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1D6" w:rsidRPr="00B02FB3" w:rsidRDefault="00D6247D" w:rsidP="00456726">
      <w:pPr>
        <w:framePr w:h="1925" w:hRule="exact" w:hSpace="180" w:wrap="auto" w:vAnchor="text" w:hAnchor="page" w:x="742" w:y="-177"/>
        <w:shd w:val="solid" w:color="FFFFFF" w:fill="FFFFFF"/>
      </w:pPr>
      <w:bookmarkStart w:id="0" w:name="_GoBack"/>
      <w:bookmarkEnd w:id="0"/>
      <w:r>
        <w:rPr>
          <w:noProof/>
        </w:rPr>
        <w:drawing>
          <wp:inline distT="0" distB="0" distL="0" distR="0">
            <wp:extent cx="2792730" cy="1222375"/>
            <wp:effectExtent l="19050" t="0" r="7620" b="0"/>
            <wp:docPr id="4" name="Picture 3" descr="New B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C logo.bmp"/>
                    <pic:cNvPicPr/>
                  </pic:nvPicPr>
                  <pic:blipFill>
                    <a:blip r:embed="rId9" cstate="print"/>
                    <a:stretch>
                      <a:fillRect/>
                    </a:stretch>
                  </pic:blipFill>
                  <pic:spPr>
                    <a:xfrm>
                      <a:off x="0" y="0"/>
                      <a:ext cx="2792730" cy="1222375"/>
                    </a:xfrm>
                    <a:prstGeom prst="rect">
                      <a:avLst/>
                    </a:prstGeom>
                  </pic:spPr>
                </pic:pic>
              </a:graphicData>
            </a:graphic>
          </wp:inline>
        </w:drawing>
      </w:r>
    </w:p>
    <w:p w:rsidR="005C61D6" w:rsidRPr="003F6930" w:rsidRDefault="005C61D6" w:rsidP="003F6930">
      <w:pPr>
        <w:rPr>
          <w:rFonts w:ascii="Arial" w:hAnsi="Arial" w:cs="Arial"/>
        </w:rPr>
      </w:pPr>
    </w:p>
    <w:p w:rsidR="005C61D6" w:rsidRDefault="00AE0300" w:rsidP="0011738F">
      <w:pPr>
        <w:jc w:val="right"/>
        <w:rPr>
          <w:rFonts w:ascii="Verdana" w:hAnsi="Verdana" w:cs="Verdan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203200</wp:posOffset>
                </wp:positionH>
                <wp:positionV relativeFrom="paragraph">
                  <wp:posOffset>19050</wp:posOffset>
                </wp:positionV>
                <wp:extent cx="3589020" cy="3810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1D6" w:rsidRPr="00456726" w:rsidRDefault="005C61D6" w:rsidP="00456726">
                            <w:pPr>
                              <w:jc w:val="center"/>
                              <w:rPr>
                                <w:rFonts w:ascii="Georgia" w:hAnsi="Georgia" w:cs="Georgia"/>
                                <w:b/>
                                <w:bCs/>
                                <w:sz w:val="40"/>
                                <w:szCs w:val="40"/>
                              </w:rPr>
                            </w:pPr>
                            <w:r w:rsidRPr="00456726">
                              <w:rPr>
                                <w:rFonts w:ascii="Georgia" w:hAnsi="Georgia" w:cs="Georgia"/>
                                <w:b/>
                                <w:bCs/>
                                <w:sz w:val="40"/>
                                <w:szCs w:val="40"/>
                              </w:rPr>
                              <w:t>NEWS from THE LODGE</w:t>
                            </w:r>
                          </w:p>
                          <w:p w:rsidR="005C61D6" w:rsidRDefault="005C6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pt;margin-top:1.5pt;width:282.6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" stroked="f">
                <v:textbox>
                  <w:txbxContent>
                    <w:p w:rsidR="005C61D6" w:rsidRPr="00456726" w:rsidRDefault="005C61D6" w:rsidP="00456726">
                      <w:pPr>
                        <w:jc w:val="center"/>
                        <w:rPr>
                          <w:rFonts w:ascii="Georgia" w:hAnsi="Georgia" w:cs="Georgia"/>
                          <w:b/>
                          <w:bCs/>
                          <w:sz w:val="40"/>
                          <w:szCs w:val="40"/>
                        </w:rPr>
                      </w:pPr>
                      <w:r w:rsidRPr="00456726">
                        <w:rPr>
                          <w:rFonts w:ascii="Georgia" w:hAnsi="Georgia" w:cs="Georgia"/>
                          <w:b/>
                          <w:bCs/>
                          <w:sz w:val="40"/>
                          <w:szCs w:val="40"/>
                        </w:rPr>
                        <w:t>NEWS from THE LODGE</w:t>
                      </w:r>
                    </w:p>
                    <w:p w:rsidR="005C61D6" w:rsidRDefault="005C61D6"/>
                  </w:txbxContent>
                </v:textbox>
              </v:shape>
            </w:pict>
          </mc:Fallback>
        </mc:AlternateContent>
      </w:r>
    </w:p>
    <w:p w:rsidR="005C61D6" w:rsidRDefault="005C61D6" w:rsidP="003F6930">
      <w:pPr>
        <w:ind w:right="-569"/>
        <w:jc w:val="right"/>
        <w:rPr>
          <w:rFonts w:ascii="Verdana" w:hAnsi="Verdana" w:cs="Verdana"/>
          <w:sz w:val="20"/>
          <w:szCs w:val="20"/>
        </w:rPr>
      </w:pPr>
    </w:p>
    <w:p w:rsidR="005C61D6" w:rsidRDefault="00AE0300" w:rsidP="003F6930">
      <w:pPr>
        <w:rPr>
          <w:rFonts w:ascii="Verdana" w:hAnsi="Verdana" w:cs="Verdana"/>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278765</wp:posOffset>
                </wp:positionH>
                <wp:positionV relativeFrom="paragraph">
                  <wp:posOffset>91440</wp:posOffset>
                </wp:positionV>
                <wp:extent cx="3505200" cy="6858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1D6" w:rsidRPr="006E2641" w:rsidRDefault="005C61D6" w:rsidP="00456726">
                            <w:pPr>
                              <w:rPr>
                                <w:rFonts w:ascii="Verdana" w:hAnsi="Verdana" w:cs="Verdana"/>
                                <w:b/>
                                <w:bCs/>
                                <w:sz w:val="16"/>
                                <w:szCs w:val="16"/>
                              </w:rPr>
                            </w:pPr>
                            <w:r w:rsidRPr="006E2641">
                              <w:rPr>
                                <w:rFonts w:ascii="Verdana" w:hAnsi="Verdana" w:cs="Verdana"/>
                                <w:b/>
                                <w:bCs/>
                                <w:sz w:val="16"/>
                                <w:szCs w:val="16"/>
                              </w:rPr>
                              <w:t>Bereavement Care</w:t>
                            </w:r>
                          </w:p>
                          <w:p w:rsidR="005C61D6" w:rsidRPr="006F46D4" w:rsidRDefault="005C61D6" w:rsidP="00456726">
                            <w:pPr>
                              <w:rPr>
                                <w:rFonts w:ascii="Verdana" w:hAnsi="Verdana" w:cs="Verdana"/>
                                <w:sz w:val="16"/>
                                <w:szCs w:val="16"/>
                              </w:rPr>
                            </w:pPr>
                            <w:r w:rsidRPr="006F46D4">
                              <w:rPr>
                                <w:rFonts w:ascii="Verdana" w:hAnsi="Verdana" w:cs="Verdana"/>
                                <w:sz w:val="16"/>
                                <w:szCs w:val="16"/>
                              </w:rPr>
                              <w:t>The Lodge, 64 Pinner Road</w:t>
                            </w:r>
                            <w:r>
                              <w:rPr>
                                <w:rFonts w:ascii="Verdana" w:hAnsi="Verdana" w:cs="Verdana"/>
                                <w:sz w:val="16"/>
                                <w:szCs w:val="16"/>
                              </w:rPr>
                              <w:t xml:space="preserve">, </w:t>
                            </w:r>
                            <w:r w:rsidRPr="006F46D4">
                              <w:rPr>
                                <w:rFonts w:ascii="Verdana" w:hAnsi="Verdana" w:cs="Verdana"/>
                                <w:sz w:val="16"/>
                                <w:szCs w:val="16"/>
                              </w:rPr>
                              <w:t>Harrow</w:t>
                            </w:r>
                            <w:r>
                              <w:rPr>
                                <w:rFonts w:ascii="Verdana" w:hAnsi="Verdana" w:cs="Verdana"/>
                                <w:sz w:val="16"/>
                                <w:szCs w:val="16"/>
                              </w:rPr>
                              <w:t xml:space="preserve">, </w:t>
                            </w:r>
                            <w:r w:rsidRPr="006F46D4">
                              <w:rPr>
                                <w:rFonts w:ascii="Verdana" w:hAnsi="Verdana" w:cs="Verdana"/>
                                <w:sz w:val="16"/>
                                <w:szCs w:val="16"/>
                              </w:rPr>
                              <w:t>Middlesex HA1 4HZ</w:t>
                            </w:r>
                          </w:p>
                          <w:p w:rsidR="005C61D6" w:rsidRPr="006F46D4" w:rsidRDefault="005C61D6" w:rsidP="00456726">
                            <w:pPr>
                              <w:spacing w:line="360" w:lineRule="auto"/>
                              <w:rPr>
                                <w:rFonts w:ascii="Verdana" w:hAnsi="Verdana" w:cs="Verdana"/>
                                <w:sz w:val="16"/>
                                <w:szCs w:val="16"/>
                              </w:rPr>
                            </w:pPr>
                            <w:r w:rsidRPr="006F46D4">
                              <w:rPr>
                                <w:rFonts w:ascii="Verdana" w:hAnsi="Verdana" w:cs="Verdana"/>
                                <w:sz w:val="16"/>
                                <w:szCs w:val="16"/>
                              </w:rPr>
                              <w:t>Telephone: 020 8427 5720</w:t>
                            </w:r>
                          </w:p>
                          <w:p w:rsidR="005C61D6" w:rsidRDefault="005C61D6" w:rsidP="00456726">
                            <w:pPr>
                              <w:spacing w:line="360" w:lineRule="auto"/>
                              <w:rPr>
                                <w:rFonts w:ascii="Verdana" w:hAnsi="Verdana" w:cs="Verdana"/>
                                <w:sz w:val="16"/>
                                <w:szCs w:val="16"/>
                              </w:rPr>
                            </w:pPr>
                            <w:r w:rsidRPr="006F46D4">
                              <w:rPr>
                                <w:rFonts w:ascii="Verdana" w:hAnsi="Verdana" w:cs="Verdana"/>
                                <w:sz w:val="16"/>
                                <w:szCs w:val="16"/>
                              </w:rPr>
                              <w:t xml:space="preserve">Email: </w:t>
                            </w:r>
                            <w:hyperlink r:id="rId10" w:history="1">
                              <w:r w:rsidR="005B67D8" w:rsidRPr="00E90796">
                                <w:rPr>
                                  <w:rStyle w:val="Hyperlink"/>
                                  <w:rFonts w:ascii="Verdana" w:hAnsi="Verdana" w:cs="Verdana"/>
                                  <w:sz w:val="16"/>
                                  <w:szCs w:val="16"/>
                                </w:rPr>
                                <w:t>admin@bereavementcareandsupport.co.uk</w:t>
                              </w:r>
                            </w:hyperlink>
                          </w:p>
                          <w:p w:rsidR="005C61D6" w:rsidRDefault="005C6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95pt;margin-top:7.2pt;width:276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" stroked="f">
                <v:textbox>
                  <w:txbxContent>
                    <w:p w:rsidR="005C61D6" w:rsidRPr="006E2641" w:rsidRDefault="005C61D6" w:rsidP="00456726">
                      <w:pPr>
                        <w:rPr>
                          <w:rFonts w:ascii="Verdana" w:hAnsi="Verdana" w:cs="Verdana"/>
                          <w:b/>
                          <w:bCs/>
                          <w:sz w:val="16"/>
                          <w:szCs w:val="16"/>
                        </w:rPr>
                      </w:pPr>
                      <w:r w:rsidRPr="006E2641">
                        <w:rPr>
                          <w:rFonts w:ascii="Verdana" w:hAnsi="Verdana" w:cs="Verdana"/>
                          <w:b/>
                          <w:bCs/>
                          <w:sz w:val="16"/>
                          <w:szCs w:val="16"/>
                        </w:rPr>
                        <w:t>Bereavement Care</w:t>
                      </w:r>
                    </w:p>
                    <w:p w:rsidR="005C61D6" w:rsidRPr="006F46D4" w:rsidRDefault="005C61D6" w:rsidP="00456726">
                      <w:pPr>
                        <w:rPr>
                          <w:rFonts w:ascii="Verdana" w:hAnsi="Verdana" w:cs="Verdana"/>
                          <w:sz w:val="16"/>
                          <w:szCs w:val="16"/>
                        </w:rPr>
                      </w:pPr>
                      <w:r w:rsidRPr="006F46D4">
                        <w:rPr>
                          <w:rFonts w:ascii="Verdana" w:hAnsi="Verdana" w:cs="Verdana"/>
                          <w:sz w:val="16"/>
                          <w:szCs w:val="16"/>
                        </w:rPr>
                        <w:t>The Lodge, 64 Pinner Road</w:t>
                      </w:r>
                      <w:r>
                        <w:rPr>
                          <w:rFonts w:ascii="Verdana" w:hAnsi="Verdana" w:cs="Verdana"/>
                          <w:sz w:val="16"/>
                          <w:szCs w:val="16"/>
                        </w:rPr>
                        <w:t xml:space="preserve">, </w:t>
                      </w:r>
                      <w:r w:rsidRPr="006F46D4">
                        <w:rPr>
                          <w:rFonts w:ascii="Verdana" w:hAnsi="Verdana" w:cs="Verdana"/>
                          <w:sz w:val="16"/>
                          <w:szCs w:val="16"/>
                        </w:rPr>
                        <w:t>Harrow</w:t>
                      </w:r>
                      <w:r>
                        <w:rPr>
                          <w:rFonts w:ascii="Verdana" w:hAnsi="Verdana" w:cs="Verdana"/>
                          <w:sz w:val="16"/>
                          <w:szCs w:val="16"/>
                        </w:rPr>
                        <w:t xml:space="preserve">, </w:t>
                      </w:r>
                      <w:r w:rsidRPr="006F46D4">
                        <w:rPr>
                          <w:rFonts w:ascii="Verdana" w:hAnsi="Verdana" w:cs="Verdana"/>
                          <w:sz w:val="16"/>
                          <w:szCs w:val="16"/>
                        </w:rPr>
                        <w:t>Middlesex HA1 4HZ</w:t>
                      </w:r>
                    </w:p>
                    <w:p w:rsidR="005C61D6" w:rsidRPr="006F46D4" w:rsidRDefault="005C61D6" w:rsidP="00456726">
                      <w:pPr>
                        <w:spacing w:line="360" w:lineRule="auto"/>
                        <w:rPr>
                          <w:rFonts w:ascii="Verdana" w:hAnsi="Verdana" w:cs="Verdana"/>
                          <w:sz w:val="16"/>
                          <w:szCs w:val="16"/>
                        </w:rPr>
                      </w:pPr>
                      <w:r w:rsidRPr="006F46D4">
                        <w:rPr>
                          <w:rFonts w:ascii="Verdana" w:hAnsi="Verdana" w:cs="Verdana"/>
                          <w:sz w:val="16"/>
                          <w:szCs w:val="16"/>
                        </w:rPr>
                        <w:t>Telephone: 020 8427 5720</w:t>
                      </w:r>
                    </w:p>
                    <w:p w:rsidR="005C61D6" w:rsidRDefault="005C61D6" w:rsidP="00456726">
                      <w:pPr>
                        <w:spacing w:line="360" w:lineRule="auto"/>
                        <w:rPr>
                          <w:rFonts w:ascii="Verdana" w:hAnsi="Verdana" w:cs="Verdana"/>
                          <w:sz w:val="16"/>
                          <w:szCs w:val="16"/>
                        </w:rPr>
                      </w:pPr>
                      <w:r w:rsidRPr="006F46D4">
                        <w:rPr>
                          <w:rFonts w:ascii="Verdana" w:hAnsi="Verdana" w:cs="Verdana"/>
                          <w:sz w:val="16"/>
                          <w:szCs w:val="16"/>
                        </w:rPr>
                        <w:t xml:space="preserve">Email: </w:t>
                      </w:r>
                      <w:hyperlink r:id="rId11" w:history="1">
                        <w:r w:rsidR="005B67D8" w:rsidRPr="00E90796">
                          <w:rPr>
                            <w:rStyle w:val="Hyperlink"/>
                            <w:rFonts w:ascii="Verdana" w:hAnsi="Verdana" w:cs="Verdana"/>
                            <w:sz w:val="16"/>
                            <w:szCs w:val="16"/>
                          </w:rPr>
                          <w:t>admin@bereavementcareandsupport.co.uk</w:t>
                        </w:r>
                      </w:hyperlink>
                    </w:p>
                    <w:p w:rsidR="005C61D6" w:rsidRDefault="005C61D6"/>
                  </w:txbxContent>
                </v:textbox>
              </v:shape>
            </w:pict>
          </mc:Fallback>
        </mc:AlternateContent>
      </w:r>
    </w:p>
    <w:p w:rsidR="005C61D6" w:rsidRDefault="005C61D6" w:rsidP="003F6930">
      <w:pPr>
        <w:rPr>
          <w:rFonts w:ascii="Verdana" w:hAnsi="Verdana" w:cs="Verdana"/>
          <w:sz w:val="20"/>
          <w:szCs w:val="20"/>
        </w:rPr>
      </w:pPr>
    </w:p>
    <w:p w:rsidR="005C61D6" w:rsidRDefault="005C61D6" w:rsidP="00033CE0">
      <w:pPr>
        <w:jc w:val="both"/>
        <w:rPr>
          <w:rFonts w:ascii="Georgia" w:hAnsi="Georgia" w:cs="Georgia"/>
          <w:b/>
          <w:bCs/>
          <w:sz w:val="28"/>
          <w:szCs w:val="28"/>
        </w:rPr>
      </w:pPr>
    </w:p>
    <w:p w:rsidR="005C61D6" w:rsidRDefault="005C61D6" w:rsidP="00033CE0">
      <w:pPr>
        <w:jc w:val="both"/>
        <w:rPr>
          <w:rFonts w:ascii="Georgia" w:hAnsi="Georgia" w:cs="Georgia"/>
          <w:b/>
          <w:bCs/>
          <w:sz w:val="28"/>
          <w:szCs w:val="28"/>
        </w:rPr>
      </w:pPr>
    </w:p>
    <w:p w:rsidR="005C61D6" w:rsidRDefault="00AE0300" w:rsidP="00033CE0">
      <w:pPr>
        <w:jc w:val="both"/>
        <w:rPr>
          <w:rFonts w:ascii="Georgia" w:hAnsi="Georgia" w:cs="Georgia"/>
          <w:b/>
          <w:bCs/>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1059815</wp:posOffset>
                </wp:positionH>
                <wp:positionV relativeFrom="paragraph">
                  <wp:posOffset>4445</wp:posOffset>
                </wp:positionV>
                <wp:extent cx="4495800" cy="381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81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1D6" w:rsidRPr="007F0633" w:rsidRDefault="008165D7" w:rsidP="007F0633">
                            <w:pPr>
                              <w:spacing w:line="360" w:lineRule="auto"/>
                              <w:jc w:val="center"/>
                              <w:rPr>
                                <w:rFonts w:ascii="Verdana" w:hAnsi="Verdana" w:cs="Verdana"/>
                                <w:b/>
                                <w:bCs/>
                              </w:rPr>
                            </w:pPr>
                            <w:hyperlink r:id="rId12" w:history="1">
                              <w:r w:rsidR="005B67D8" w:rsidRPr="00E90796">
                                <w:rPr>
                                  <w:rStyle w:val="Hyperlink"/>
                                  <w:rFonts w:ascii="Verdana" w:hAnsi="Verdana" w:cs="Verdana"/>
                                  <w:b/>
                                  <w:bCs/>
                                </w:rPr>
                                <w:t>www.bereavementcareandsupport.co.uk</w:t>
                              </w:r>
                            </w:hyperlink>
                            <w:r w:rsidR="00DA163D">
                              <w:t xml:space="preserve"> </w:t>
                            </w:r>
                          </w:p>
                          <w:p w:rsidR="005C61D6" w:rsidRDefault="005C61D6" w:rsidP="007F06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83.45pt;margin-top:.35pt;width:354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" stroked="f">
                <v:fill opacity="0"/>
                <v:textbox>
                  <w:txbxContent>
                    <w:p w:rsidR="005C61D6" w:rsidRPr="007F0633" w:rsidRDefault="008E47D4" w:rsidP="007F0633">
                      <w:pPr>
                        <w:spacing w:line="360" w:lineRule="auto"/>
                        <w:jc w:val="center"/>
                        <w:rPr>
                          <w:rFonts w:ascii="Verdana" w:hAnsi="Verdana" w:cs="Verdana"/>
                          <w:b/>
                          <w:bCs/>
                        </w:rPr>
                      </w:pPr>
                      <w:hyperlink r:id="rId13" w:history="1">
                        <w:r w:rsidR="005B67D8" w:rsidRPr="00E90796">
                          <w:rPr>
                            <w:rStyle w:val="Hyperlink"/>
                            <w:rFonts w:ascii="Verdana" w:hAnsi="Verdana" w:cs="Verdana"/>
                            <w:b/>
                            <w:bCs/>
                          </w:rPr>
                          <w:t>www.bereavementcareandsupport.co.uk</w:t>
                        </w:r>
                      </w:hyperlink>
                      <w:r w:rsidR="00DA163D">
                        <w:t xml:space="preserve"> </w:t>
                      </w:r>
                    </w:p>
                    <w:p w:rsidR="005C61D6" w:rsidRDefault="005C61D6" w:rsidP="007F0633">
                      <w:pPr>
                        <w:jc w:val="center"/>
                      </w:pPr>
                    </w:p>
                  </w:txbxContent>
                </v:textbox>
              </v:shape>
            </w:pict>
          </mc:Fallback>
        </mc:AlternateContent>
      </w:r>
    </w:p>
    <w:p w:rsidR="005C61D6" w:rsidRDefault="00624C6C" w:rsidP="00033CE0">
      <w:pPr>
        <w:jc w:val="both"/>
        <w:rPr>
          <w:rFonts w:ascii="Georgia" w:hAnsi="Georgia" w:cs="Georgia"/>
          <w:b/>
          <w:bCs/>
          <w:sz w:val="28"/>
          <w:szCs w:val="28"/>
        </w:rPr>
      </w:pPr>
      <w:r>
        <w:rPr>
          <w:rFonts w:ascii="Georgia" w:hAnsi="Georgia" w:cs="Georgia"/>
          <w:b/>
          <w:bCs/>
          <w:sz w:val="28"/>
          <w:szCs w:val="28"/>
        </w:rPr>
        <w:t>June</w:t>
      </w:r>
      <w:r w:rsidR="00771160">
        <w:rPr>
          <w:rFonts w:ascii="Georgia" w:hAnsi="Georgia" w:cs="Georgia"/>
          <w:b/>
          <w:bCs/>
          <w:sz w:val="28"/>
          <w:szCs w:val="28"/>
        </w:rPr>
        <w:t xml:space="preserve"> </w:t>
      </w:r>
      <w:r w:rsidR="005C61D6">
        <w:rPr>
          <w:rFonts w:ascii="Georgia" w:hAnsi="Georgia" w:cs="Georgia"/>
          <w:b/>
          <w:bCs/>
          <w:sz w:val="28"/>
          <w:szCs w:val="28"/>
        </w:rPr>
        <w:t>201</w:t>
      </w:r>
      <w:r w:rsidR="008E19B3">
        <w:rPr>
          <w:rFonts w:ascii="Georgia" w:hAnsi="Georgia" w:cs="Georgia"/>
          <w:b/>
          <w:bCs/>
          <w:sz w:val="28"/>
          <w:szCs w:val="28"/>
        </w:rPr>
        <w:t>9</w:t>
      </w:r>
      <w:r w:rsidR="00E26113">
        <w:rPr>
          <w:rFonts w:ascii="Georgia" w:hAnsi="Georgia" w:cs="Georgia"/>
          <w:b/>
          <w:bCs/>
          <w:sz w:val="28"/>
          <w:szCs w:val="28"/>
        </w:rPr>
        <w:t xml:space="preserve">     </w:t>
      </w:r>
      <w:r w:rsidR="00EF59A5">
        <w:rPr>
          <w:rFonts w:ascii="Georgia" w:hAnsi="Georgia" w:cs="Georgia"/>
          <w:b/>
          <w:bCs/>
          <w:sz w:val="28"/>
          <w:szCs w:val="28"/>
        </w:rPr>
        <w:t xml:space="preserve"> </w:t>
      </w:r>
      <w:r w:rsidR="00EF59A5">
        <w:rPr>
          <w:rFonts w:ascii="Georgia" w:hAnsi="Georgia" w:cs="Georgia"/>
          <w:b/>
          <w:bCs/>
          <w:sz w:val="28"/>
          <w:szCs w:val="28"/>
        </w:rPr>
        <w:tab/>
      </w:r>
      <w:r w:rsidR="00EF59A5">
        <w:rPr>
          <w:rFonts w:ascii="Georgia" w:hAnsi="Georgia" w:cs="Georgia"/>
          <w:b/>
          <w:bCs/>
          <w:sz w:val="28"/>
          <w:szCs w:val="28"/>
        </w:rPr>
        <w:tab/>
      </w:r>
      <w:r w:rsidR="00EF59A5">
        <w:rPr>
          <w:rFonts w:ascii="Georgia" w:hAnsi="Georgia" w:cs="Georgia"/>
          <w:b/>
          <w:bCs/>
          <w:sz w:val="28"/>
          <w:szCs w:val="28"/>
        </w:rPr>
        <w:tab/>
      </w:r>
      <w:r w:rsidR="00EF59A5">
        <w:rPr>
          <w:rFonts w:ascii="Georgia" w:hAnsi="Georgia" w:cs="Georgia"/>
          <w:b/>
          <w:bCs/>
          <w:sz w:val="28"/>
          <w:szCs w:val="28"/>
        </w:rPr>
        <w:tab/>
      </w:r>
      <w:r w:rsidR="00EF59A5">
        <w:rPr>
          <w:rFonts w:ascii="Georgia" w:hAnsi="Georgia" w:cs="Georgia"/>
          <w:b/>
          <w:bCs/>
          <w:sz w:val="28"/>
          <w:szCs w:val="28"/>
        </w:rPr>
        <w:tab/>
      </w:r>
      <w:r w:rsidR="005C61D6">
        <w:rPr>
          <w:rFonts w:ascii="Georgia" w:hAnsi="Georgia" w:cs="Georgia"/>
          <w:b/>
          <w:bCs/>
          <w:sz w:val="28"/>
          <w:szCs w:val="28"/>
        </w:rPr>
        <w:tab/>
        <w:t xml:space="preserve">   </w:t>
      </w:r>
      <w:r w:rsidR="00E760D9">
        <w:rPr>
          <w:rFonts w:ascii="Georgia" w:hAnsi="Georgia" w:cs="Georgia"/>
          <w:b/>
          <w:bCs/>
          <w:sz w:val="28"/>
          <w:szCs w:val="28"/>
        </w:rPr>
        <w:t xml:space="preserve">   </w:t>
      </w:r>
      <w:r w:rsidR="00697F2F">
        <w:rPr>
          <w:rFonts w:ascii="Georgia" w:hAnsi="Georgia" w:cs="Georgia"/>
          <w:b/>
          <w:bCs/>
          <w:sz w:val="28"/>
          <w:szCs w:val="28"/>
        </w:rPr>
        <w:t xml:space="preserve">        </w:t>
      </w:r>
      <w:r w:rsidR="00DA163D">
        <w:rPr>
          <w:rFonts w:ascii="Georgia" w:hAnsi="Georgia" w:cs="Georgia"/>
          <w:b/>
          <w:bCs/>
          <w:sz w:val="28"/>
          <w:szCs w:val="28"/>
        </w:rPr>
        <w:t xml:space="preserve">          </w:t>
      </w:r>
      <w:r w:rsidR="005E18AC">
        <w:rPr>
          <w:rFonts w:ascii="Georgia" w:hAnsi="Georgia" w:cs="Georgia"/>
          <w:b/>
          <w:bCs/>
          <w:sz w:val="28"/>
          <w:szCs w:val="28"/>
        </w:rPr>
        <w:t xml:space="preserve">         </w:t>
      </w:r>
      <w:r>
        <w:rPr>
          <w:rFonts w:ascii="Georgia" w:hAnsi="Georgia" w:cs="Georgia"/>
          <w:b/>
          <w:bCs/>
          <w:sz w:val="28"/>
          <w:szCs w:val="28"/>
        </w:rPr>
        <w:t xml:space="preserve">          </w:t>
      </w:r>
      <w:r w:rsidR="005C61D6">
        <w:rPr>
          <w:rFonts w:ascii="Georgia" w:hAnsi="Georgia" w:cs="Georgia"/>
          <w:b/>
          <w:bCs/>
          <w:sz w:val="28"/>
          <w:szCs w:val="28"/>
        </w:rPr>
        <w:t xml:space="preserve">Issue </w:t>
      </w:r>
      <w:r w:rsidR="00E6558C">
        <w:rPr>
          <w:rFonts w:ascii="Georgia" w:hAnsi="Georgia" w:cs="Georgia"/>
          <w:b/>
          <w:bCs/>
          <w:sz w:val="28"/>
          <w:szCs w:val="28"/>
        </w:rPr>
        <w:t>2</w:t>
      </w:r>
      <w:r>
        <w:rPr>
          <w:rFonts w:ascii="Georgia" w:hAnsi="Georgia" w:cs="Georgia"/>
          <w:b/>
          <w:bCs/>
          <w:sz w:val="28"/>
          <w:szCs w:val="28"/>
        </w:rPr>
        <w:t>2</w:t>
      </w:r>
    </w:p>
    <w:p w:rsidR="005C61D6" w:rsidRDefault="005C61D6" w:rsidP="003F6930">
      <w:pPr>
        <w:rPr>
          <w:rFonts w:ascii="Verdana" w:hAnsi="Verdana" w:cs="Verdana"/>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gridCol w:w="222"/>
        <w:gridCol w:w="5316"/>
      </w:tblGrid>
      <w:tr w:rsidR="005C61D6" w:rsidTr="00682BDD">
        <w:tc>
          <w:tcPr>
            <w:tcW w:w="4918" w:type="dxa"/>
            <w:tcBorders>
              <w:top w:val="single" w:sz="4" w:space="0" w:color="auto"/>
              <w:left w:val="single" w:sz="4" w:space="0" w:color="auto"/>
              <w:bottom w:val="single" w:sz="4" w:space="0" w:color="auto"/>
              <w:right w:val="single" w:sz="4" w:space="0" w:color="auto"/>
            </w:tcBorders>
          </w:tcPr>
          <w:p w:rsidR="001A16DD" w:rsidRPr="009442E3" w:rsidRDefault="00624C6C" w:rsidP="001A16DD">
            <w:pPr>
              <w:overflowPunct/>
              <w:autoSpaceDE/>
              <w:adjustRightInd/>
              <w:rPr>
                <w:rFonts w:ascii="Arial" w:hAnsi="Arial" w:cs="Arial"/>
                <w:b/>
                <w:sz w:val="22"/>
                <w:szCs w:val="22"/>
                <w:lang w:eastAsia="en-US"/>
              </w:rPr>
            </w:pPr>
            <w:r>
              <w:rPr>
                <w:rFonts w:ascii="Arial" w:hAnsi="Arial" w:cs="Arial"/>
                <w:b/>
                <w:sz w:val="22"/>
                <w:szCs w:val="22"/>
                <w:lang w:eastAsia="en-US"/>
              </w:rPr>
              <w:t>Annual General Meeting</w:t>
            </w:r>
          </w:p>
          <w:p w:rsidR="000164F2" w:rsidRPr="00462F21" w:rsidRDefault="000164F2" w:rsidP="000164F2">
            <w:pPr>
              <w:overflowPunct/>
              <w:autoSpaceDE/>
              <w:adjustRightInd/>
              <w:rPr>
                <w:rFonts w:ascii="Arial" w:hAnsi="Arial" w:cs="Arial"/>
                <w:sz w:val="8"/>
                <w:szCs w:val="8"/>
                <w:lang w:eastAsia="en-US"/>
              </w:rPr>
            </w:pPr>
          </w:p>
          <w:p w:rsidR="00462F21" w:rsidRPr="00462F21" w:rsidRDefault="00624C6C" w:rsidP="004D4F46">
            <w:pPr>
              <w:overflowPunct/>
              <w:autoSpaceDE/>
              <w:adjustRightInd/>
              <w:jc w:val="both"/>
              <w:rPr>
                <w:rFonts w:ascii="Arial" w:hAnsi="Arial" w:cs="Arial"/>
                <w:b/>
                <w:sz w:val="19"/>
                <w:szCs w:val="19"/>
                <w:lang w:eastAsia="en-US"/>
              </w:rPr>
            </w:pPr>
            <w:r>
              <w:rPr>
                <w:rFonts w:ascii="Arial" w:hAnsi="Arial" w:cs="Arial"/>
                <w:sz w:val="19"/>
                <w:szCs w:val="19"/>
                <w:lang w:eastAsia="en-US"/>
              </w:rPr>
              <w:t xml:space="preserve">The Bereavement Care AGM took place on 15th May at Emmanuel Church Northwood. We are most grateful to Emmanuel Church for giving us a warm welcome and for hosting our AGM again. Our guest speaker, Joanna </w:t>
            </w:r>
            <w:proofErr w:type="spellStart"/>
            <w:r>
              <w:rPr>
                <w:rFonts w:ascii="Arial" w:hAnsi="Arial" w:cs="Arial"/>
                <w:sz w:val="19"/>
                <w:szCs w:val="19"/>
                <w:lang w:eastAsia="en-US"/>
              </w:rPr>
              <w:t>Marovitch</w:t>
            </w:r>
            <w:proofErr w:type="spellEnd"/>
            <w:r>
              <w:rPr>
                <w:rFonts w:ascii="Arial" w:hAnsi="Arial" w:cs="Arial"/>
                <w:sz w:val="19"/>
                <w:szCs w:val="19"/>
                <w:lang w:eastAsia="en-US"/>
              </w:rPr>
              <w:t xml:space="preserve"> from The Peace Hospice in Watford, spoke movingly about her work and her experience of end of life</w:t>
            </w:r>
            <w:r w:rsidR="00093A4A">
              <w:rPr>
                <w:rFonts w:ascii="Arial" w:hAnsi="Arial" w:cs="Arial"/>
                <w:sz w:val="19"/>
                <w:szCs w:val="19"/>
                <w:lang w:eastAsia="en-US"/>
              </w:rPr>
              <w:t xml:space="preserve"> care when she was a child and in her current role. </w:t>
            </w:r>
            <w:r>
              <w:rPr>
                <w:rFonts w:ascii="Arial" w:hAnsi="Arial" w:cs="Arial"/>
                <w:sz w:val="19"/>
                <w:szCs w:val="19"/>
                <w:lang w:eastAsia="en-US"/>
              </w:rPr>
              <w:t>Me</w:t>
            </w:r>
            <w:r w:rsidR="00093A4A">
              <w:rPr>
                <w:rFonts w:ascii="Arial" w:hAnsi="Arial" w:cs="Arial"/>
                <w:sz w:val="19"/>
                <w:szCs w:val="19"/>
                <w:lang w:eastAsia="en-US"/>
              </w:rPr>
              <w:t>mbers</w:t>
            </w:r>
            <w:r>
              <w:rPr>
                <w:rFonts w:ascii="Arial" w:hAnsi="Arial" w:cs="Arial"/>
                <w:sz w:val="19"/>
                <w:szCs w:val="19"/>
                <w:lang w:eastAsia="en-US"/>
              </w:rPr>
              <w:t xml:space="preserve"> re-elected Trustees and approved the Annual Report and Accounts for 2018. Sue and Peter Ellis, who both stood down as Trustees at the meeting, were thanked </w:t>
            </w:r>
            <w:r w:rsidR="00D17C33">
              <w:rPr>
                <w:rFonts w:ascii="Arial" w:hAnsi="Arial" w:cs="Arial"/>
                <w:sz w:val="19"/>
                <w:szCs w:val="19"/>
                <w:lang w:eastAsia="en-US"/>
              </w:rPr>
              <w:t xml:space="preserve">very sincerely </w:t>
            </w:r>
            <w:r>
              <w:rPr>
                <w:rFonts w:ascii="Arial" w:hAnsi="Arial" w:cs="Arial"/>
                <w:sz w:val="19"/>
                <w:szCs w:val="19"/>
                <w:lang w:eastAsia="en-US"/>
              </w:rPr>
              <w:t xml:space="preserve">for their contributions. </w:t>
            </w:r>
          </w:p>
          <w:p w:rsidR="00066287" w:rsidRPr="00C06608" w:rsidRDefault="00066287" w:rsidP="000164F2">
            <w:pPr>
              <w:overflowPunct/>
              <w:autoSpaceDE/>
              <w:adjustRightInd/>
              <w:rPr>
                <w:rFonts w:ascii="Arial" w:hAnsi="Arial" w:cs="Arial"/>
                <w:b/>
                <w:sz w:val="8"/>
                <w:szCs w:val="8"/>
                <w:lang w:eastAsia="en-US"/>
              </w:rPr>
            </w:pPr>
          </w:p>
        </w:tc>
        <w:tc>
          <w:tcPr>
            <w:tcW w:w="222" w:type="dxa"/>
            <w:vMerge w:val="restart"/>
            <w:tcBorders>
              <w:top w:val="single" w:sz="4" w:space="0" w:color="auto"/>
              <w:left w:val="single" w:sz="4" w:space="0" w:color="auto"/>
              <w:bottom w:val="single" w:sz="4" w:space="0" w:color="auto"/>
              <w:right w:val="single" w:sz="4" w:space="0" w:color="auto"/>
            </w:tcBorders>
            <w:shd w:val="clear" w:color="auto" w:fill="CCFFFF"/>
          </w:tcPr>
          <w:p w:rsidR="005C61D6" w:rsidRPr="00383E57" w:rsidRDefault="005C61D6" w:rsidP="00383E57">
            <w:pPr>
              <w:overflowPunct/>
              <w:autoSpaceDE/>
              <w:adjustRightInd/>
              <w:rPr>
                <w:rFonts w:ascii="Arial" w:hAnsi="Arial" w:cs="Arial"/>
                <w:u w:val="single"/>
                <w:lang w:eastAsia="en-US"/>
              </w:rPr>
            </w:pPr>
          </w:p>
        </w:tc>
        <w:tc>
          <w:tcPr>
            <w:tcW w:w="5316" w:type="dxa"/>
            <w:tcBorders>
              <w:top w:val="single" w:sz="4" w:space="0" w:color="auto"/>
              <w:left w:val="single" w:sz="4" w:space="0" w:color="auto"/>
              <w:bottom w:val="single" w:sz="4" w:space="0" w:color="auto"/>
              <w:right w:val="single" w:sz="4" w:space="0" w:color="auto"/>
            </w:tcBorders>
          </w:tcPr>
          <w:p w:rsidR="00B04F62" w:rsidRPr="004227D5" w:rsidRDefault="004227D5" w:rsidP="00B04F62">
            <w:pPr>
              <w:overflowPunct/>
              <w:autoSpaceDE/>
              <w:adjustRightInd/>
              <w:rPr>
                <w:rFonts w:ascii="Arial" w:hAnsi="Arial" w:cs="Arial"/>
                <w:b/>
                <w:bCs/>
                <w:color w:val="FF0000"/>
                <w:sz w:val="22"/>
                <w:szCs w:val="22"/>
                <w:lang w:eastAsia="en-US"/>
              </w:rPr>
            </w:pPr>
            <w:r>
              <w:rPr>
                <w:rFonts w:ascii="Arial" w:hAnsi="Arial" w:cs="Arial"/>
                <w:b/>
                <w:bCs/>
                <w:sz w:val="22"/>
                <w:szCs w:val="22"/>
                <w:lang w:eastAsia="en-US"/>
              </w:rPr>
              <w:t xml:space="preserve">38th Annual Conference                  </w:t>
            </w:r>
            <w:r>
              <w:rPr>
                <w:rFonts w:ascii="Arial" w:hAnsi="Arial" w:cs="Arial"/>
                <w:b/>
                <w:bCs/>
                <w:color w:val="FF0000"/>
                <w:sz w:val="22"/>
                <w:szCs w:val="22"/>
                <w:lang w:eastAsia="en-US"/>
              </w:rPr>
              <w:t>NEW VENUE</w:t>
            </w:r>
          </w:p>
          <w:p w:rsidR="00E7141C" w:rsidRPr="00E7141C" w:rsidRDefault="00E7141C" w:rsidP="00B04F62">
            <w:pPr>
              <w:overflowPunct/>
              <w:autoSpaceDE/>
              <w:adjustRightInd/>
              <w:rPr>
                <w:rFonts w:ascii="Arial" w:hAnsi="Arial" w:cs="Arial"/>
                <w:b/>
                <w:bCs/>
                <w:sz w:val="8"/>
                <w:szCs w:val="8"/>
                <w:lang w:eastAsia="en-US"/>
              </w:rPr>
            </w:pPr>
          </w:p>
          <w:p w:rsidR="008B16AA" w:rsidRPr="00462F21" w:rsidRDefault="004227D5" w:rsidP="004D4F46">
            <w:pPr>
              <w:overflowPunct/>
              <w:autoSpaceDE/>
              <w:adjustRightInd/>
              <w:jc w:val="both"/>
              <w:rPr>
                <w:rFonts w:ascii="Arial" w:hAnsi="Arial" w:cs="Arial"/>
                <w:sz w:val="19"/>
                <w:szCs w:val="19"/>
                <w:lang w:eastAsia="en-US"/>
              </w:rPr>
            </w:pPr>
            <w:r>
              <w:rPr>
                <w:rFonts w:ascii="Arial" w:hAnsi="Arial" w:cs="Arial"/>
                <w:sz w:val="19"/>
                <w:szCs w:val="19"/>
                <w:lang w:eastAsia="en-US"/>
              </w:rPr>
              <w:t>The 38th Annual Conference</w:t>
            </w:r>
            <w:r w:rsidR="00B04F62" w:rsidRPr="00462F21">
              <w:rPr>
                <w:rFonts w:ascii="Arial" w:hAnsi="Arial" w:cs="Arial"/>
                <w:sz w:val="19"/>
                <w:szCs w:val="19"/>
                <w:lang w:eastAsia="en-US"/>
              </w:rPr>
              <w:t xml:space="preserve"> for Bereavement Care</w:t>
            </w:r>
            <w:r>
              <w:rPr>
                <w:rFonts w:ascii="Arial" w:hAnsi="Arial" w:cs="Arial"/>
                <w:sz w:val="19"/>
                <w:szCs w:val="19"/>
                <w:lang w:eastAsia="en-US"/>
              </w:rPr>
              <w:t xml:space="preserve"> will be held on </w:t>
            </w:r>
            <w:r w:rsidRPr="004227D5">
              <w:rPr>
                <w:rFonts w:ascii="Arial" w:hAnsi="Arial" w:cs="Arial"/>
                <w:b/>
                <w:sz w:val="19"/>
                <w:szCs w:val="19"/>
                <w:lang w:eastAsia="en-US"/>
              </w:rPr>
              <w:t>Wednesday 30th October</w:t>
            </w:r>
            <w:r>
              <w:rPr>
                <w:rFonts w:ascii="Arial" w:hAnsi="Arial" w:cs="Arial"/>
                <w:sz w:val="19"/>
                <w:szCs w:val="19"/>
                <w:lang w:eastAsia="en-US"/>
              </w:rPr>
              <w:t xml:space="preserve"> this year. </w:t>
            </w:r>
            <w:r w:rsidRPr="004227D5">
              <w:rPr>
                <w:rFonts w:ascii="Arial" w:hAnsi="Arial" w:cs="Arial"/>
                <w:b/>
                <w:sz w:val="19"/>
                <w:szCs w:val="19"/>
                <w:lang w:eastAsia="en-US"/>
              </w:rPr>
              <w:t>St Helen's</w:t>
            </w:r>
            <w:r>
              <w:rPr>
                <w:rFonts w:ascii="Arial" w:hAnsi="Arial" w:cs="Arial"/>
                <w:sz w:val="19"/>
                <w:szCs w:val="19"/>
                <w:lang w:eastAsia="en-US"/>
              </w:rPr>
              <w:t xml:space="preserve"> </w:t>
            </w:r>
            <w:r w:rsidRPr="004227D5">
              <w:rPr>
                <w:rFonts w:ascii="Arial" w:hAnsi="Arial" w:cs="Arial"/>
                <w:b/>
                <w:sz w:val="19"/>
                <w:szCs w:val="19"/>
                <w:lang w:eastAsia="en-US"/>
              </w:rPr>
              <w:t>School in Northwood</w:t>
            </w:r>
            <w:r>
              <w:rPr>
                <w:rFonts w:ascii="Arial" w:hAnsi="Arial" w:cs="Arial"/>
                <w:sz w:val="19"/>
                <w:szCs w:val="19"/>
                <w:lang w:eastAsia="en-US"/>
              </w:rPr>
              <w:t xml:space="preserve"> will provide the </w:t>
            </w:r>
            <w:r w:rsidRPr="004227D5">
              <w:rPr>
                <w:rFonts w:ascii="Arial" w:hAnsi="Arial" w:cs="Arial"/>
                <w:b/>
                <w:sz w:val="19"/>
                <w:szCs w:val="19"/>
                <w:lang w:eastAsia="en-US"/>
              </w:rPr>
              <w:t>NEW VENUE!</w:t>
            </w:r>
            <w:r>
              <w:rPr>
                <w:rFonts w:ascii="Arial" w:hAnsi="Arial" w:cs="Arial"/>
                <w:sz w:val="19"/>
                <w:szCs w:val="19"/>
                <w:lang w:eastAsia="en-US"/>
              </w:rPr>
              <w:t xml:space="preserve"> One of the most important skills that our</w:t>
            </w:r>
            <w:r w:rsidR="00B04F62" w:rsidRPr="00462F21">
              <w:rPr>
                <w:rFonts w:ascii="Arial" w:hAnsi="Arial" w:cs="Arial"/>
                <w:sz w:val="19"/>
                <w:szCs w:val="19"/>
                <w:lang w:eastAsia="en-US"/>
              </w:rPr>
              <w:t xml:space="preserve"> bereavement visitors</w:t>
            </w:r>
            <w:r>
              <w:rPr>
                <w:rFonts w:ascii="Arial" w:hAnsi="Arial" w:cs="Arial"/>
                <w:sz w:val="19"/>
                <w:szCs w:val="19"/>
                <w:lang w:eastAsia="en-US"/>
              </w:rPr>
              <w:t xml:space="preserve"> need is to listen effectively: and th</w:t>
            </w:r>
            <w:r w:rsidR="00075E0B">
              <w:rPr>
                <w:rFonts w:ascii="Arial" w:hAnsi="Arial" w:cs="Arial"/>
                <w:sz w:val="19"/>
                <w:szCs w:val="19"/>
                <w:lang w:eastAsia="en-US"/>
              </w:rPr>
              <w:t>is year</w:t>
            </w:r>
            <w:r>
              <w:rPr>
                <w:rFonts w:ascii="Arial" w:hAnsi="Arial" w:cs="Arial"/>
                <w:sz w:val="19"/>
                <w:szCs w:val="19"/>
                <w:lang w:eastAsia="en-US"/>
              </w:rPr>
              <w:t xml:space="preserve"> our Conference is called </w:t>
            </w:r>
            <w:r w:rsidRPr="004227D5">
              <w:rPr>
                <w:rFonts w:ascii="Arial" w:hAnsi="Arial" w:cs="Arial"/>
                <w:b/>
                <w:sz w:val="19"/>
                <w:szCs w:val="19"/>
                <w:lang w:eastAsia="en-US"/>
              </w:rPr>
              <w:t xml:space="preserve">HEAR </w:t>
            </w:r>
            <w:proofErr w:type="spellStart"/>
            <w:r w:rsidRPr="004227D5">
              <w:rPr>
                <w:rFonts w:ascii="Arial" w:hAnsi="Arial" w:cs="Arial"/>
                <w:b/>
                <w:sz w:val="19"/>
                <w:szCs w:val="19"/>
                <w:lang w:eastAsia="en-US"/>
              </w:rPr>
              <w:t>HEAR</w:t>
            </w:r>
            <w:proofErr w:type="spellEnd"/>
            <w:r w:rsidRPr="004227D5">
              <w:rPr>
                <w:rFonts w:ascii="Arial" w:hAnsi="Arial" w:cs="Arial"/>
                <w:b/>
                <w:sz w:val="19"/>
                <w:szCs w:val="19"/>
                <w:lang w:eastAsia="en-US"/>
              </w:rPr>
              <w:t>!</w:t>
            </w:r>
            <w:r>
              <w:rPr>
                <w:rFonts w:ascii="Arial" w:hAnsi="Arial" w:cs="Arial"/>
                <w:sz w:val="19"/>
                <w:szCs w:val="19"/>
                <w:lang w:eastAsia="en-US"/>
              </w:rPr>
              <w:t xml:space="preserve"> </w:t>
            </w:r>
            <w:proofErr w:type="gramStart"/>
            <w:r>
              <w:rPr>
                <w:rFonts w:ascii="Arial" w:hAnsi="Arial" w:cs="Arial"/>
                <w:sz w:val="19"/>
                <w:szCs w:val="19"/>
                <w:lang w:eastAsia="en-US"/>
              </w:rPr>
              <w:t>and</w:t>
            </w:r>
            <w:proofErr w:type="gramEnd"/>
            <w:r>
              <w:rPr>
                <w:rFonts w:ascii="Arial" w:hAnsi="Arial" w:cs="Arial"/>
                <w:sz w:val="19"/>
                <w:szCs w:val="19"/>
                <w:lang w:eastAsia="en-US"/>
              </w:rPr>
              <w:t xml:space="preserve"> will be focusing on the importance of listening. Our keynote speaker will be Emmanuel </w:t>
            </w:r>
            <w:proofErr w:type="spellStart"/>
            <w:r>
              <w:rPr>
                <w:rFonts w:ascii="Arial" w:hAnsi="Arial" w:cs="Arial"/>
                <w:sz w:val="19"/>
                <w:szCs w:val="19"/>
                <w:lang w:eastAsia="en-US"/>
              </w:rPr>
              <w:t>Aharoni</w:t>
            </w:r>
            <w:proofErr w:type="spellEnd"/>
            <w:r>
              <w:rPr>
                <w:rFonts w:ascii="Arial" w:hAnsi="Arial" w:cs="Arial"/>
                <w:sz w:val="19"/>
                <w:szCs w:val="19"/>
                <w:lang w:eastAsia="en-US"/>
              </w:rPr>
              <w:t xml:space="preserve"> who will explore different aspects of effective listening. Application Forms will be circulated to members and Group Leaders, and will be available to download from our web-site from the end of June.</w:t>
            </w:r>
            <w:r w:rsidR="00B04F62" w:rsidRPr="00462F21">
              <w:rPr>
                <w:rFonts w:ascii="Arial" w:hAnsi="Arial" w:cs="Arial"/>
                <w:sz w:val="19"/>
                <w:szCs w:val="19"/>
                <w:lang w:eastAsia="en-US"/>
              </w:rPr>
              <w:t xml:space="preserve"> </w:t>
            </w:r>
            <w:r w:rsidR="00075E0B">
              <w:rPr>
                <w:rFonts w:ascii="Arial" w:hAnsi="Arial" w:cs="Arial"/>
                <w:sz w:val="19"/>
                <w:szCs w:val="19"/>
                <w:lang w:eastAsia="en-US"/>
              </w:rPr>
              <w:t xml:space="preserve">Apply early for "Early bird" Discounts. </w:t>
            </w:r>
          </w:p>
        </w:tc>
      </w:tr>
      <w:tr w:rsidR="005C61D6" w:rsidTr="00682BDD">
        <w:tc>
          <w:tcPr>
            <w:tcW w:w="4918" w:type="dxa"/>
            <w:tcBorders>
              <w:top w:val="single" w:sz="4" w:space="0" w:color="auto"/>
              <w:left w:val="single" w:sz="4" w:space="0" w:color="auto"/>
              <w:bottom w:val="single" w:sz="4" w:space="0" w:color="auto"/>
              <w:right w:val="single" w:sz="4" w:space="0" w:color="auto"/>
            </w:tcBorders>
            <w:shd w:val="clear" w:color="auto" w:fill="CCFFFF"/>
          </w:tcPr>
          <w:p w:rsidR="005C61D6" w:rsidRPr="00383E57" w:rsidRDefault="005C61D6" w:rsidP="00383E57">
            <w:pPr>
              <w:overflowPunct/>
              <w:autoSpaceDE/>
              <w:adjustRightInd/>
              <w:rPr>
                <w:rFonts w:ascii="Arial" w:hAnsi="Arial" w:cs="Arial"/>
                <w:u w:val="single"/>
                <w:lang w:eastAsia="en-US"/>
              </w:rPr>
            </w:pPr>
          </w:p>
        </w:tc>
        <w:tc>
          <w:tcPr>
            <w:tcW w:w="222" w:type="dxa"/>
            <w:vMerge/>
            <w:tcBorders>
              <w:top w:val="single" w:sz="4" w:space="0" w:color="auto"/>
              <w:left w:val="single" w:sz="4" w:space="0" w:color="auto"/>
              <w:bottom w:val="single" w:sz="4" w:space="0" w:color="auto"/>
              <w:right w:val="single" w:sz="4" w:space="0" w:color="auto"/>
            </w:tcBorders>
            <w:shd w:val="clear" w:color="auto" w:fill="CCFFFF"/>
          </w:tcPr>
          <w:p w:rsidR="005C61D6" w:rsidRPr="00383E57" w:rsidRDefault="005C61D6" w:rsidP="00383E57">
            <w:pPr>
              <w:overflowPunct/>
              <w:autoSpaceDE/>
              <w:adjustRightInd/>
              <w:rPr>
                <w:rFonts w:ascii="Arial" w:hAnsi="Arial" w:cs="Arial"/>
                <w:u w:val="single"/>
                <w:lang w:eastAsia="en-US"/>
              </w:rPr>
            </w:pPr>
          </w:p>
        </w:tc>
        <w:tc>
          <w:tcPr>
            <w:tcW w:w="5316" w:type="dxa"/>
            <w:tcBorders>
              <w:top w:val="single" w:sz="4" w:space="0" w:color="auto"/>
              <w:left w:val="single" w:sz="4" w:space="0" w:color="auto"/>
              <w:bottom w:val="single" w:sz="4" w:space="0" w:color="auto"/>
              <w:right w:val="single" w:sz="4" w:space="0" w:color="auto"/>
            </w:tcBorders>
            <w:shd w:val="clear" w:color="auto" w:fill="CCFFFF"/>
          </w:tcPr>
          <w:p w:rsidR="005C61D6" w:rsidRPr="00383E57" w:rsidRDefault="005C61D6" w:rsidP="00383E57">
            <w:pPr>
              <w:overflowPunct/>
              <w:autoSpaceDE/>
              <w:adjustRightInd/>
              <w:rPr>
                <w:rFonts w:ascii="Arial" w:hAnsi="Arial" w:cs="Arial"/>
                <w:u w:val="single"/>
                <w:lang w:eastAsia="en-US"/>
              </w:rPr>
            </w:pPr>
          </w:p>
        </w:tc>
      </w:tr>
      <w:tr w:rsidR="0055310B" w:rsidTr="00682BDD">
        <w:tc>
          <w:tcPr>
            <w:tcW w:w="4918" w:type="dxa"/>
            <w:tcBorders>
              <w:top w:val="single" w:sz="4" w:space="0" w:color="auto"/>
              <w:left w:val="single" w:sz="4" w:space="0" w:color="auto"/>
              <w:bottom w:val="single" w:sz="4" w:space="0" w:color="auto"/>
              <w:right w:val="single" w:sz="4" w:space="0" w:color="auto"/>
            </w:tcBorders>
            <w:shd w:val="clear" w:color="auto" w:fill="auto"/>
          </w:tcPr>
          <w:p w:rsidR="00897020" w:rsidRPr="00940378" w:rsidRDefault="00897020" w:rsidP="00897020">
            <w:pPr>
              <w:overflowPunct/>
              <w:autoSpaceDE/>
              <w:adjustRightInd/>
              <w:rPr>
                <w:rFonts w:ascii="Arial" w:hAnsi="Arial" w:cs="Arial"/>
                <w:b/>
                <w:sz w:val="22"/>
                <w:szCs w:val="22"/>
                <w:lang w:eastAsia="en-US"/>
              </w:rPr>
            </w:pPr>
            <w:r>
              <w:rPr>
                <w:rFonts w:ascii="Arial" w:hAnsi="Arial" w:cs="Arial"/>
                <w:b/>
                <w:sz w:val="22"/>
                <w:szCs w:val="22"/>
                <w:lang w:eastAsia="en-US"/>
              </w:rPr>
              <w:t xml:space="preserve">Trustee Elections      </w:t>
            </w:r>
            <w:r w:rsidRPr="00940378">
              <w:rPr>
                <w:rFonts w:ascii="Arial" w:hAnsi="Arial" w:cs="Arial"/>
                <w:b/>
                <w:sz w:val="22"/>
                <w:szCs w:val="22"/>
                <w:lang w:eastAsia="en-US"/>
              </w:rPr>
              <w:t xml:space="preserve"> </w:t>
            </w:r>
            <w:r>
              <w:rPr>
                <w:rFonts w:ascii="Arial" w:hAnsi="Arial" w:cs="Arial"/>
                <w:b/>
                <w:sz w:val="22"/>
                <w:szCs w:val="22"/>
                <w:lang w:eastAsia="en-US"/>
              </w:rPr>
              <w:t xml:space="preserve">      </w:t>
            </w:r>
          </w:p>
          <w:p w:rsidR="00897020" w:rsidRPr="00485367" w:rsidRDefault="00897020" w:rsidP="00897020">
            <w:pPr>
              <w:overflowPunct/>
              <w:autoSpaceDE/>
              <w:adjustRightInd/>
              <w:rPr>
                <w:rFonts w:ascii="Arial" w:hAnsi="Arial" w:cs="Arial"/>
                <w:sz w:val="4"/>
                <w:szCs w:val="4"/>
                <w:lang w:eastAsia="en-US"/>
              </w:rPr>
            </w:pPr>
          </w:p>
          <w:p w:rsidR="00897020" w:rsidRDefault="00897020" w:rsidP="00897020">
            <w:pPr>
              <w:overflowPunct/>
              <w:autoSpaceDE/>
              <w:adjustRightInd/>
              <w:rPr>
                <w:rFonts w:ascii="Arial" w:hAnsi="Arial" w:cs="Arial"/>
                <w:sz w:val="20"/>
                <w:szCs w:val="20"/>
                <w:lang w:eastAsia="en-US"/>
              </w:rPr>
            </w:pPr>
            <w:r>
              <w:rPr>
                <w:rFonts w:ascii="Arial" w:hAnsi="Arial" w:cs="Arial"/>
                <w:sz w:val="20"/>
                <w:szCs w:val="20"/>
                <w:lang w:eastAsia="en-US"/>
              </w:rPr>
              <w:t>The results of the Trustee Elections at the AGM are:</w:t>
            </w:r>
          </w:p>
          <w:p w:rsidR="00897020" w:rsidRDefault="00897020" w:rsidP="00897020">
            <w:pPr>
              <w:overflowPunct/>
              <w:autoSpaceDE/>
              <w:adjustRightInd/>
              <w:rPr>
                <w:rFonts w:ascii="Arial" w:hAnsi="Arial" w:cs="Arial"/>
                <w:sz w:val="20"/>
                <w:szCs w:val="20"/>
                <w:lang w:eastAsia="en-US"/>
              </w:rPr>
            </w:pPr>
            <w:r>
              <w:rPr>
                <w:rFonts w:ascii="Arial" w:hAnsi="Arial" w:cs="Arial"/>
                <w:sz w:val="20"/>
                <w:szCs w:val="20"/>
                <w:lang w:eastAsia="en-US"/>
              </w:rPr>
              <w:t>Chair         – Revd Edward Lewis</w:t>
            </w:r>
          </w:p>
          <w:p w:rsidR="00897020" w:rsidRDefault="00897020" w:rsidP="00897020">
            <w:pPr>
              <w:overflowPunct/>
              <w:autoSpaceDE/>
              <w:adjustRightInd/>
              <w:rPr>
                <w:rFonts w:ascii="Arial" w:hAnsi="Arial" w:cs="Arial"/>
                <w:sz w:val="20"/>
                <w:szCs w:val="20"/>
                <w:lang w:eastAsia="en-US"/>
              </w:rPr>
            </w:pPr>
            <w:r>
              <w:rPr>
                <w:rFonts w:ascii="Arial" w:hAnsi="Arial" w:cs="Arial"/>
                <w:sz w:val="20"/>
                <w:szCs w:val="20"/>
                <w:lang w:eastAsia="en-US"/>
              </w:rPr>
              <w:t>Vice-Chair – Richard Jones</w:t>
            </w:r>
          </w:p>
          <w:p w:rsidR="00897020" w:rsidRDefault="00897020" w:rsidP="00897020">
            <w:pPr>
              <w:overflowPunct/>
              <w:autoSpaceDE/>
              <w:adjustRightInd/>
              <w:rPr>
                <w:rFonts w:ascii="Arial" w:hAnsi="Arial" w:cs="Arial"/>
                <w:sz w:val="20"/>
                <w:szCs w:val="20"/>
                <w:lang w:eastAsia="en-US"/>
              </w:rPr>
            </w:pPr>
            <w:r>
              <w:rPr>
                <w:rFonts w:ascii="Arial" w:hAnsi="Arial" w:cs="Arial"/>
                <w:sz w:val="20"/>
                <w:szCs w:val="20"/>
                <w:lang w:eastAsia="en-US"/>
              </w:rPr>
              <w:t>Secretary  –  Jean Seymour</w:t>
            </w:r>
          </w:p>
          <w:p w:rsidR="00897020" w:rsidRDefault="00897020" w:rsidP="00897020">
            <w:pPr>
              <w:overflowPunct/>
              <w:autoSpaceDE/>
              <w:adjustRightInd/>
              <w:rPr>
                <w:rFonts w:ascii="Arial" w:hAnsi="Arial" w:cs="Arial"/>
                <w:sz w:val="20"/>
                <w:szCs w:val="20"/>
                <w:lang w:eastAsia="en-US"/>
              </w:rPr>
            </w:pPr>
            <w:r>
              <w:rPr>
                <w:rFonts w:ascii="Arial" w:hAnsi="Arial" w:cs="Arial"/>
                <w:sz w:val="20"/>
                <w:szCs w:val="20"/>
                <w:lang w:eastAsia="en-US"/>
              </w:rPr>
              <w:t xml:space="preserve">Treasurer  – Leslie </w:t>
            </w:r>
            <w:proofErr w:type="spellStart"/>
            <w:r>
              <w:rPr>
                <w:rFonts w:ascii="Arial" w:hAnsi="Arial" w:cs="Arial"/>
                <w:sz w:val="20"/>
                <w:szCs w:val="20"/>
                <w:lang w:eastAsia="en-US"/>
              </w:rPr>
              <w:t>Pappoe</w:t>
            </w:r>
            <w:proofErr w:type="spellEnd"/>
          </w:p>
          <w:p w:rsidR="00897020" w:rsidRDefault="00897020" w:rsidP="00897020">
            <w:pPr>
              <w:overflowPunct/>
              <w:autoSpaceDE/>
              <w:adjustRightInd/>
              <w:rPr>
                <w:rFonts w:ascii="Arial" w:hAnsi="Arial" w:cs="Arial"/>
                <w:sz w:val="20"/>
                <w:szCs w:val="20"/>
                <w:lang w:eastAsia="en-US"/>
              </w:rPr>
            </w:pPr>
            <w:r>
              <w:rPr>
                <w:rFonts w:ascii="Arial" w:hAnsi="Arial" w:cs="Arial"/>
                <w:sz w:val="20"/>
                <w:szCs w:val="20"/>
                <w:lang w:eastAsia="en-US"/>
              </w:rPr>
              <w:t>Trustees    – Val Austen             – Neena Bedi</w:t>
            </w:r>
          </w:p>
          <w:p w:rsidR="00897020" w:rsidRDefault="00897020" w:rsidP="00897020">
            <w:pPr>
              <w:overflowPunct/>
              <w:autoSpaceDE/>
              <w:adjustRightInd/>
              <w:rPr>
                <w:rFonts w:ascii="Arial" w:hAnsi="Arial" w:cs="Arial"/>
                <w:sz w:val="20"/>
                <w:szCs w:val="20"/>
                <w:lang w:eastAsia="en-US"/>
              </w:rPr>
            </w:pPr>
            <w:r>
              <w:rPr>
                <w:rFonts w:ascii="Arial" w:hAnsi="Arial" w:cs="Arial"/>
                <w:sz w:val="20"/>
                <w:szCs w:val="20"/>
                <w:lang w:eastAsia="en-US"/>
              </w:rPr>
              <w:t xml:space="preserve">                  – Jack Lynes            – Helena Reid</w:t>
            </w:r>
          </w:p>
          <w:p w:rsidR="00897020" w:rsidRDefault="00897020" w:rsidP="00897020">
            <w:pPr>
              <w:overflowPunct/>
              <w:autoSpaceDE/>
              <w:adjustRightInd/>
              <w:rPr>
                <w:rFonts w:ascii="Arial" w:hAnsi="Arial" w:cs="Arial"/>
                <w:sz w:val="20"/>
                <w:szCs w:val="20"/>
                <w:lang w:eastAsia="en-US"/>
              </w:rPr>
            </w:pPr>
            <w:r>
              <w:rPr>
                <w:rFonts w:ascii="Arial" w:hAnsi="Arial" w:cs="Arial"/>
                <w:sz w:val="20"/>
                <w:szCs w:val="20"/>
                <w:lang w:eastAsia="en-US"/>
              </w:rPr>
              <w:t xml:space="preserve">                  – Bobbi Riesel          – Peter Weber     </w:t>
            </w:r>
          </w:p>
          <w:p w:rsidR="00897020" w:rsidRDefault="00897020" w:rsidP="00897020">
            <w:pPr>
              <w:overflowPunct/>
              <w:autoSpaceDE/>
              <w:adjustRightInd/>
              <w:rPr>
                <w:rFonts w:ascii="Arial" w:hAnsi="Arial" w:cs="Arial"/>
                <w:sz w:val="20"/>
                <w:szCs w:val="20"/>
                <w:lang w:eastAsia="en-US"/>
              </w:rPr>
            </w:pPr>
            <w:r>
              <w:rPr>
                <w:rFonts w:ascii="Arial" w:hAnsi="Arial" w:cs="Arial"/>
                <w:sz w:val="20"/>
                <w:szCs w:val="20"/>
                <w:lang w:eastAsia="en-US"/>
              </w:rPr>
              <w:t>Representative Trustee appointed by Harrow Deanery Synod                          – Kim Parry</w:t>
            </w:r>
          </w:p>
          <w:p w:rsidR="00075E0B" w:rsidRPr="001B2DC7" w:rsidRDefault="00075E0B" w:rsidP="00075E0B">
            <w:pPr>
              <w:overflowPunct/>
              <w:autoSpaceDE/>
              <w:adjustRightInd/>
              <w:rPr>
                <w:rFonts w:ascii="Arial" w:hAnsi="Arial" w:cs="Arial"/>
                <w:b/>
                <w:bCs/>
                <w:sz w:val="8"/>
                <w:szCs w:val="8"/>
                <w:lang w:eastAsia="en-US"/>
              </w:rPr>
            </w:pPr>
          </w:p>
        </w:tc>
        <w:tc>
          <w:tcPr>
            <w:tcW w:w="222" w:type="dxa"/>
            <w:vMerge/>
            <w:tcBorders>
              <w:top w:val="single" w:sz="4" w:space="0" w:color="auto"/>
              <w:left w:val="single" w:sz="4" w:space="0" w:color="auto"/>
              <w:bottom w:val="single" w:sz="4" w:space="0" w:color="auto"/>
              <w:right w:val="single" w:sz="4" w:space="0" w:color="auto"/>
            </w:tcBorders>
            <w:shd w:val="clear" w:color="auto" w:fill="auto"/>
          </w:tcPr>
          <w:p w:rsidR="0055310B" w:rsidRPr="00383E57" w:rsidRDefault="0055310B" w:rsidP="00383E57">
            <w:pPr>
              <w:overflowPunct/>
              <w:autoSpaceDE/>
              <w:adjustRightInd/>
              <w:rPr>
                <w:rFonts w:ascii="Arial" w:hAnsi="Arial" w:cs="Arial"/>
                <w:u w:val="single"/>
                <w:lang w:eastAsia="en-US"/>
              </w:rPr>
            </w:pPr>
          </w:p>
        </w:tc>
        <w:tc>
          <w:tcPr>
            <w:tcW w:w="5316" w:type="dxa"/>
            <w:tcBorders>
              <w:top w:val="single" w:sz="4" w:space="0" w:color="auto"/>
              <w:left w:val="single" w:sz="4" w:space="0" w:color="auto"/>
              <w:bottom w:val="single" w:sz="4" w:space="0" w:color="auto"/>
              <w:right w:val="single" w:sz="4" w:space="0" w:color="auto"/>
            </w:tcBorders>
            <w:shd w:val="clear" w:color="auto" w:fill="auto"/>
          </w:tcPr>
          <w:p w:rsidR="00CF6201" w:rsidRDefault="00CF6201" w:rsidP="00CF6201">
            <w:pPr>
              <w:overflowPunct/>
              <w:autoSpaceDE/>
              <w:adjustRightInd/>
              <w:rPr>
                <w:rFonts w:ascii="Arial" w:hAnsi="Arial" w:cs="Arial"/>
                <w:b/>
                <w:bCs/>
                <w:sz w:val="22"/>
                <w:szCs w:val="22"/>
                <w:lang w:eastAsia="en-US"/>
              </w:rPr>
            </w:pPr>
            <w:r>
              <w:rPr>
                <w:rFonts w:ascii="Arial" w:hAnsi="Arial" w:cs="Arial"/>
                <w:b/>
                <w:bCs/>
                <w:sz w:val="22"/>
                <w:szCs w:val="22"/>
                <w:lang w:eastAsia="en-US"/>
              </w:rPr>
              <w:t>Bridge Lunch at Pinner Hill Golf Club</w:t>
            </w:r>
            <w:r w:rsidRPr="00524E6F">
              <w:rPr>
                <w:rFonts w:ascii="Arial" w:hAnsi="Arial" w:cs="Arial"/>
                <w:b/>
                <w:bCs/>
                <w:sz w:val="22"/>
                <w:szCs w:val="22"/>
                <w:lang w:eastAsia="en-US"/>
              </w:rPr>
              <w:t xml:space="preserve"> </w:t>
            </w:r>
            <w:r>
              <w:rPr>
                <w:rFonts w:ascii="Arial" w:hAnsi="Arial" w:cs="Arial"/>
                <w:b/>
                <w:bCs/>
                <w:sz w:val="22"/>
                <w:szCs w:val="22"/>
                <w:lang w:eastAsia="en-US"/>
              </w:rPr>
              <w:t>Wednesday 16</w:t>
            </w:r>
            <w:r w:rsidRPr="00FC2CC7">
              <w:rPr>
                <w:rFonts w:ascii="Arial" w:hAnsi="Arial" w:cs="Arial"/>
                <w:b/>
                <w:bCs/>
                <w:sz w:val="22"/>
                <w:szCs w:val="22"/>
                <w:vertAlign w:val="superscript"/>
                <w:lang w:eastAsia="en-US"/>
              </w:rPr>
              <w:t>th</w:t>
            </w:r>
            <w:r>
              <w:rPr>
                <w:rFonts w:ascii="Arial" w:hAnsi="Arial" w:cs="Arial"/>
                <w:b/>
                <w:bCs/>
                <w:sz w:val="22"/>
                <w:szCs w:val="22"/>
                <w:lang w:eastAsia="en-US"/>
              </w:rPr>
              <w:t xml:space="preserve"> October</w:t>
            </w:r>
            <w:r w:rsidRPr="00524E6F">
              <w:rPr>
                <w:rFonts w:ascii="Arial" w:hAnsi="Arial" w:cs="Arial"/>
                <w:b/>
                <w:bCs/>
                <w:sz w:val="22"/>
                <w:szCs w:val="22"/>
                <w:lang w:eastAsia="en-US"/>
              </w:rPr>
              <w:t xml:space="preserve"> </w:t>
            </w:r>
            <w:r>
              <w:rPr>
                <w:rFonts w:ascii="Arial" w:hAnsi="Arial" w:cs="Arial"/>
                <w:b/>
                <w:bCs/>
                <w:sz w:val="22"/>
                <w:szCs w:val="22"/>
                <w:lang w:eastAsia="en-US"/>
              </w:rPr>
              <w:t>10</w:t>
            </w:r>
            <w:r w:rsidRPr="00524E6F">
              <w:rPr>
                <w:rFonts w:ascii="Arial" w:hAnsi="Arial" w:cs="Arial"/>
                <w:b/>
                <w:bCs/>
                <w:sz w:val="22"/>
                <w:szCs w:val="22"/>
                <w:lang w:eastAsia="en-US"/>
              </w:rPr>
              <w:t>.30</w:t>
            </w:r>
            <w:r>
              <w:rPr>
                <w:rFonts w:ascii="Arial" w:hAnsi="Arial" w:cs="Arial"/>
                <w:b/>
                <w:bCs/>
                <w:sz w:val="22"/>
                <w:szCs w:val="22"/>
                <w:lang w:eastAsia="en-US"/>
              </w:rPr>
              <w:t>a</w:t>
            </w:r>
            <w:r w:rsidRPr="00524E6F">
              <w:rPr>
                <w:rFonts w:ascii="Arial" w:hAnsi="Arial" w:cs="Arial"/>
                <w:b/>
                <w:bCs/>
                <w:sz w:val="22"/>
                <w:szCs w:val="22"/>
                <w:lang w:eastAsia="en-US"/>
              </w:rPr>
              <w:t>m</w:t>
            </w:r>
            <w:r>
              <w:rPr>
                <w:rFonts w:ascii="Arial" w:hAnsi="Arial" w:cs="Arial"/>
                <w:b/>
                <w:bCs/>
                <w:sz w:val="22"/>
                <w:szCs w:val="22"/>
                <w:lang w:eastAsia="en-US"/>
              </w:rPr>
              <w:t xml:space="preserve"> - 3.00pm</w:t>
            </w:r>
          </w:p>
          <w:p w:rsidR="00CF6201" w:rsidRPr="003B05E8" w:rsidRDefault="00CF6201" w:rsidP="00CF6201">
            <w:pPr>
              <w:overflowPunct/>
              <w:autoSpaceDE/>
              <w:adjustRightInd/>
              <w:rPr>
                <w:rFonts w:ascii="Arial" w:hAnsi="Arial" w:cs="Arial"/>
                <w:b/>
                <w:bCs/>
                <w:sz w:val="8"/>
                <w:szCs w:val="8"/>
                <w:lang w:eastAsia="en-US"/>
              </w:rPr>
            </w:pPr>
          </w:p>
          <w:p w:rsidR="00123577" w:rsidRDefault="00CF6201" w:rsidP="00CF6201">
            <w:pPr>
              <w:overflowPunct/>
              <w:autoSpaceDE/>
              <w:adjustRightInd/>
              <w:rPr>
                <w:rStyle w:val="Hyperlink"/>
                <w:rFonts w:ascii="Arial" w:hAnsi="Arial" w:cs="Arial"/>
                <w:sz w:val="20"/>
                <w:szCs w:val="20"/>
                <w:lang w:eastAsia="en-US"/>
              </w:rPr>
            </w:pPr>
            <w:r>
              <w:rPr>
                <w:rFonts w:ascii="Arial" w:hAnsi="Arial" w:cs="Arial"/>
                <w:sz w:val="20"/>
                <w:szCs w:val="20"/>
                <w:lang w:eastAsia="en-US"/>
              </w:rPr>
              <w:t>We are now taking bookings for</w:t>
            </w:r>
            <w:r w:rsidRPr="00C80303">
              <w:rPr>
                <w:rFonts w:ascii="Arial" w:hAnsi="Arial" w:cs="Arial"/>
                <w:sz w:val="20"/>
                <w:szCs w:val="20"/>
                <w:lang w:eastAsia="en-US"/>
              </w:rPr>
              <w:t xml:space="preserve"> our popular Bridge Lunch fund-raising event which is being held at Pinner Hill Golf Club</w:t>
            </w:r>
            <w:r>
              <w:rPr>
                <w:rFonts w:ascii="Arial" w:hAnsi="Arial" w:cs="Arial"/>
                <w:sz w:val="20"/>
                <w:szCs w:val="20"/>
                <w:lang w:eastAsia="en-US"/>
              </w:rPr>
              <w:t xml:space="preserve"> on 16</w:t>
            </w:r>
            <w:r w:rsidRPr="00CF6201">
              <w:rPr>
                <w:rFonts w:ascii="Arial" w:hAnsi="Arial" w:cs="Arial"/>
                <w:sz w:val="20"/>
                <w:szCs w:val="20"/>
                <w:vertAlign w:val="superscript"/>
                <w:lang w:eastAsia="en-US"/>
              </w:rPr>
              <w:t>th</w:t>
            </w:r>
            <w:r>
              <w:rPr>
                <w:rFonts w:ascii="Arial" w:hAnsi="Arial" w:cs="Arial"/>
                <w:sz w:val="20"/>
                <w:szCs w:val="20"/>
                <w:lang w:eastAsia="en-US"/>
              </w:rPr>
              <w:t xml:space="preserve"> October</w:t>
            </w:r>
            <w:r w:rsidRPr="00C80303">
              <w:rPr>
                <w:rFonts w:ascii="Arial" w:hAnsi="Arial" w:cs="Arial"/>
                <w:sz w:val="20"/>
                <w:szCs w:val="20"/>
                <w:lang w:eastAsia="en-US"/>
              </w:rPr>
              <w:t xml:space="preserve">. £25.00 per player includes tea/coffee and lunch. To book your place (for either Duplicate or Chicago/Rubber) please </w:t>
            </w:r>
            <w:r>
              <w:rPr>
                <w:rFonts w:ascii="Arial" w:hAnsi="Arial" w:cs="Arial"/>
                <w:sz w:val="20"/>
                <w:szCs w:val="20"/>
                <w:lang w:eastAsia="en-US"/>
              </w:rPr>
              <w:t xml:space="preserve">download a booking form from our web-site or </w:t>
            </w:r>
            <w:r w:rsidRPr="00C80303">
              <w:rPr>
                <w:rFonts w:ascii="Arial" w:hAnsi="Arial" w:cs="Arial"/>
                <w:sz w:val="20"/>
                <w:szCs w:val="20"/>
                <w:lang w:eastAsia="en-US"/>
              </w:rPr>
              <w:t xml:space="preserve">contact </w:t>
            </w:r>
            <w:r w:rsidRPr="00C80303">
              <w:rPr>
                <w:rFonts w:ascii="Arial" w:hAnsi="Arial" w:cs="Arial"/>
                <w:b/>
                <w:sz w:val="20"/>
                <w:szCs w:val="20"/>
                <w:lang w:eastAsia="en-US"/>
              </w:rPr>
              <w:t>Trudy Segal</w:t>
            </w:r>
            <w:r w:rsidRPr="00C80303">
              <w:rPr>
                <w:rFonts w:ascii="Arial" w:hAnsi="Arial" w:cs="Arial"/>
                <w:sz w:val="20"/>
                <w:szCs w:val="20"/>
                <w:lang w:eastAsia="en-US"/>
              </w:rPr>
              <w:t xml:space="preserve"> on </w:t>
            </w:r>
            <w:r w:rsidRPr="00C80303">
              <w:rPr>
                <w:rFonts w:ascii="Arial" w:hAnsi="Arial" w:cs="Arial"/>
                <w:b/>
                <w:sz w:val="20"/>
                <w:szCs w:val="20"/>
                <w:lang w:eastAsia="en-US"/>
              </w:rPr>
              <w:t>020 8423 3209</w:t>
            </w:r>
            <w:r w:rsidRPr="00C80303">
              <w:rPr>
                <w:rFonts w:ascii="Arial" w:hAnsi="Arial" w:cs="Arial"/>
                <w:sz w:val="20"/>
                <w:szCs w:val="20"/>
                <w:lang w:eastAsia="en-US"/>
              </w:rPr>
              <w:t xml:space="preserve">  </w:t>
            </w:r>
            <w:hyperlink r:id="rId14" w:history="1">
              <w:r w:rsidRPr="00C80303">
                <w:rPr>
                  <w:rStyle w:val="Hyperlink"/>
                  <w:rFonts w:ascii="Arial" w:hAnsi="Arial" w:cs="Arial"/>
                  <w:sz w:val="20"/>
                  <w:szCs w:val="20"/>
                  <w:lang w:eastAsia="en-US"/>
                </w:rPr>
                <w:t>trudysegal@gmail.com</w:t>
              </w:r>
            </w:hyperlink>
          </w:p>
          <w:p w:rsidR="00CF6201" w:rsidRPr="00CF6201" w:rsidRDefault="00CF6201" w:rsidP="00CF6201">
            <w:pPr>
              <w:overflowPunct/>
              <w:autoSpaceDE/>
              <w:adjustRightInd/>
              <w:rPr>
                <w:rFonts w:ascii="Arial" w:hAnsi="Arial" w:cs="Arial"/>
                <w:sz w:val="20"/>
                <w:szCs w:val="20"/>
                <w:lang w:eastAsia="en-US"/>
              </w:rPr>
            </w:pPr>
            <w:r>
              <w:rPr>
                <w:rFonts w:ascii="Arial" w:hAnsi="Arial" w:cs="Arial"/>
                <w:sz w:val="20"/>
                <w:szCs w:val="20"/>
                <w:lang w:eastAsia="en-US"/>
              </w:rPr>
              <w:t>Please spread the word to any Bridge Players you know!</w:t>
            </w:r>
          </w:p>
        </w:tc>
      </w:tr>
      <w:tr w:rsidR="0055310B" w:rsidTr="00682BDD">
        <w:tc>
          <w:tcPr>
            <w:tcW w:w="4918" w:type="dxa"/>
            <w:tcBorders>
              <w:top w:val="single" w:sz="4" w:space="0" w:color="auto"/>
              <w:left w:val="single" w:sz="4" w:space="0" w:color="auto"/>
              <w:bottom w:val="single" w:sz="4" w:space="0" w:color="auto"/>
              <w:right w:val="single" w:sz="4" w:space="0" w:color="auto"/>
            </w:tcBorders>
            <w:shd w:val="clear" w:color="auto" w:fill="CCFFFF"/>
          </w:tcPr>
          <w:p w:rsidR="0055310B" w:rsidRPr="00383E57" w:rsidRDefault="0055310B" w:rsidP="00383E57">
            <w:pPr>
              <w:overflowPunct/>
              <w:autoSpaceDE/>
              <w:adjustRightInd/>
              <w:rPr>
                <w:rFonts w:ascii="Arial" w:hAnsi="Arial" w:cs="Arial"/>
                <w:u w:val="single"/>
                <w:lang w:eastAsia="en-US"/>
              </w:rPr>
            </w:pPr>
          </w:p>
        </w:tc>
        <w:tc>
          <w:tcPr>
            <w:tcW w:w="222" w:type="dxa"/>
            <w:vMerge/>
            <w:tcBorders>
              <w:top w:val="single" w:sz="4" w:space="0" w:color="auto"/>
              <w:left w:val="single" w:sz="4" w:space="0" w:color="auto"/>
              <w:bottom w:val="single" w:sz="4" w:space="0" w:color="auto"/>
              <w:right w:val="single" w:sz="4" w:space="0" w:color="auto"/>
            </w:tcBorders>
            <w:shd w:val="clear" w:color="auto" w:fill="CCFFFF"/>
          </w:tcPr>
          <w:p w:rsidR="0055310B" w:rsidRPr="00383E57" w:rsidRDefault="0055310B" w:rsidP="00383E57">
            <w:pPr>
              <w:overflowPunct/>
              <w:autoSpaceDE/>
              <w:adjustRightInd/>
              <w:rPr>
                <w:rFonts w:ascii="Arial" w:hAnsi="Arial" w:cs="Arial"/>
                <w:u w:val="single"/>
                <w:lang w:eastAsia="en-US"/>
              </w:rPr>
            </w:pPr>
          </w:p>
        </w:tc>
        <w:tc>
          <w:tcPr>
            <w:tcW w:w="5316" w:type="dxa"/>
            <w:tcBorders>
              <w:top w:val="single" w:sz="4" w:space="0" w:color="auto"/>
              <w:left w:val="single" w:sz="4" w:space="0" w:color="auto"/>
              <w:bottom w:val="single" w:sz="4" w:space="0" w:color="auto"/>
              <w:right w:val="single" w:sz="4" w:space="0" w:color="auto"/>
            </w:tcBorders>
            <w:shd w:val="clear" w:color="auto" w:fill="CCFFFF"/>
          </w:tcPr>
          <w:p w:rsidR="0055310B" w:rsidRPr="00383E57" w:rsidRDefault="0055310B" w:rsidP="00383E57">
            <w:pPr>
              <w:overflowPunct/>
              <w:autoSpaceDE/>
              <w:adjustRightInd/>
              <w:rPr>
                <w:rFonts w:ascii="Arial" w:hAnsi="Arial" w:cs="Arial"/>
                <w:u w:val="single"/>
                <w:lang w:eastAsia="en-US"/>
              </w:rPr>
            </w:pPr>
          </w:p>
        </w:tc>
      </w:tr>
      <w:tr w:rsidR="005C61D6" w:rsidTr="00682BDD">
        <w:tc>
          <w:tcPr>
            <w:tcW w:w="4918" w:type="dxa"/>
            <w:tcBorders>
              <w:top w:val="single" w:sz="4" w:space="0" w:color="auto"/>
              <w:left w:val="single" w:sz="4" w:space="0" w:color="auto"/>
              <w:bottom w:val="single" w:sz="4" w:space="0" w:color="auto"/>
              <w:right w:val="single" w:sz="4" w:space="0" w:color="auto"/>
            </w:tcBorders>
          </w:tcPr>
          <w:p w:rsidR="00F55E98" w:rsidRDefault="004D4F46" w:rsidP="00F55E98">
            <w:pPr>
              <w:overflowPunct/>
              <w:autoSpaceDE/>
              <w:adjustRightInd/>
              <w:rPr>
                <w:rFonts w:ascii="Arial" w:hAnsi="Arial" w:cs="Arial"/>
                <w:b/>
                <w:bCs/>
                <w:sz w:val="12"/>
                <w:szCs w:val="12"/>
                <w:lang w:eastAsia="en-US"/>
              </w:rPr>
            </w:pPr>
            <w:r>
              <w:rPr>
                <w:rFonts w:ascii="Arial" w:hAnsi="Arial" w:cs="Arial"/>
                <w:b/>
                <w:bCs/>
                <w:sz w:val="22"/>
                <w:szCs w:val="22"/>
                <w:lang w:eastAsia="en-US"/>
              </w:rPr>
              <w:t>In Recognition: Mrs Ranjini Perera</w:t>
            </w:r>
          </w:p>
          <w:p w:rsidR="00F55E98" w:rsidRPr="00462F21" w:rsidRDefault="00F55E98" w:rsidP="00F55E98">
            <w:pPr>
              <w:overflowPunct/>
              <w:autoSpaceDE/>
              <w:adjustRightInd/>
              <w:rPr>
                <w:rFonts w:ascii="Arial" w:hAnsi="Arial" w:cs="Arial"/>
                <w:b/>
                <w:bCs/>
                <w:sz w:val="8"/>
                <w:szCs w:val="8"/>
                <w:lang w:eastAsia="en-US"/>
              </w:rPr>
            </w:pPr>
          </w:p>
          <w:p w:rsidR="00F55E98" w:rsidRPr="00462F21" w:rsidRDefault="00F46A5F" w:rsidP="004B1113">
            <w:pPr>
              <w:overflowPunct/>
              <w:autoSpaceDE/>
              <w:adjustRightInd/>
              <w:jc w:val="both"/>
              <w:rPr>
                <w:rFonts w:ascii="Arial" w:eastAsia="Arial Unicode MS" w:hAnsi="Arial" w:cs="Arial"/>
                <w:sz w:val="19"/>
                <w:szCs w:val="19"/>
              </w:rPr>
            </w:pPr>
            <w:r w:rsidRPr="00462F21">
              <w:rPr>
                <w:rFonts w:ascii="Arial" w:hAnsi="Arial" w:cs="Arial"/>
                <w:bCs/>
                <w:sz w:val="19"/>
                <w:szCs w:val="19"/>
                <w:lang w:eastAsia="en-US"/>
              </w:rPr>
              <w:t xml:space="preserve">Many </w:t>
            </w:r>
            <w:r w:rsidR="008E47D4">
              <w:rPr>
                <w:rFonts w:ascii="Arial" w:hAnsi="Arial" w:cs="Arial"/>
                <w:bCs/>
                <w:sz w:val="19"/>
                <w:szCs w:val="19"/>
                <w:lang w:eastAsia="en-US"/>
              </w:rPr>
              <w:t xml:space="preserve">of </w:t>
            </w:r>
            <w:r w:rsidR="004D4F46">
              <w:rPr>
                <w:rFonts w:ascii="Arial" w:hAnsi="Arial" w:cs="Arial"/>
                <w:bCs/>
                <w:sz w:val="19"/>
                <w:szCs w:val="19"/>
                <w:lang w:eastAsia="en-US"/>
              </w:rPr>
              <w:t xml:space="preserve">our long-standing volunteers will be aware of the commitment that has been given by </w:t>
            </w:r>
            <w:r w:rsidR="004D4F46" w:rsidRPr="004D4F46">
              <w:rPr>
                <w:rFonts w:ascii="Arial" w:hAnsi="Arial" w:cs="Arial"/>
                <w:b/>
                <w:bCs/>
                <w:sz w:val="19"/>
                <w:szCs w:val="19"/>
                <w:lang w:eastAsia="en-US"/>
              </w:rPr>
              <w:t>Ranjini Perera</w:t>
            </w:r>
            <w:r w:rsidR="004D4F46">
              <w:rPr>
                <w:rFonts w:ascii="Arial" w:hAnsi="Arial" w:cs="Arial"/>
                <w:bCs/>
                <w:sz w:val="19"/>
                <w:szCs w:val="19"/>
                <w:lang w:eastAsia="en-US"/>
              </w:rPr>
              <w:t xml:space="preserve"> to Bereavement Care over many (25+) years as a Group Leader, Trainer, </w:t>
            </w:r>
            <w:proofErr w:type="gramStart"/>
            <w:r w:rsidR="004D4F46">
              <w:rPr>
                <w:rFonts w:ascii="Arial" w:hAnsi="Arial" w:cs="Arial"/>
                <w:bCs/>
                <w:sz w:val="19"/>
                <w:szCs w:val="19"/>
                <w:lang w:eastAsia="en-US"/>
              </w:rPr>
              <w:t>Management</w:t>
            </w:r>
            <w:proofErr w:type="gramEnd"/>
            <w:r w:rsidR="004D4F46">
              <w:rPr>
                <w:rFonts w:ascii="Arial" w:hAnsi="Arial" w:cs="Arial"/>
                <w:bCs/>
                <w:sz w:val="19"/>
                <w:szCs w:val="19"/>
                <w:lang w:eastAsia="en-US"/>
              </w:rPr>
              <w:t xml:space="preserve"> Committee Member and most recently as the joint co-ordinator of the Bereavement Drop-in Group at Holy Trinity Church in Wealdstone</w:t>
            </w:r>
            <w:r w:rsidR="000164F2" w:rsidRPr="00462F21">
              <w:rPr>
                <w:rFonts w:ascii="Arial" w:eastAsia="Arial Unicode MS" w:hAnsi="Arial" w:cs="Arial"/>
                <w:sz w:val="19"/>
                <w:szCs w:val="19"/>
              </w:rPr>
              <w:t>.</w:t>
            </w:r>
            <w:r w:rsidR="004D4F46">
              <w:rPr>
                <w:rFonts w:ascii="Arial" w:eastAsia="Arial Unicode MS" w:hAnsi="Arial" w:cs="Arial"/>
                <w:sz w:val="19"/>
                <w:szCs w:val="19"/>
              </w:rPr>
              <w:t xml:space="preserve"> Ranjini has recently stepped down from her role as leader of the Drop-in Group and was presented with a Certificate of Appreciation by David Griffiths, Executive Officer, for her outstanding work.</w:t>
            </w:r>
          </w:p>
          <w:p w:rsidR="00810F16" w:rsidRPr="00940378" w:rsidRDefault="00810F16" w:rsidP="00651B43">
            <w:pPr>
              <w:overflowPunct/>
              <w:autoSpaceDE/>
              <w:adjustRightInd/>
              <w:rPr>
                <w:rFonts w:ascii="Arial" w:hAnsi="Arial" w:cs="Arial"/>
                <w:sz w:val="12"/>
                <w:szCs w:val="12"/>
                <w:lang w:eastAsia="en-US"/>
              </w:rPr>
            </w:pPr>
          </w:p>
        </w:tc>
        <w:tc>
          <w:tcPr>
            <w:tcW w:w="222" w:type="dxa"/>
            <w:vMerge/>
            <w:tcBorders>
              <w:top w:val="single" w:sz="4" w:space="0" w:color="auto"/>
              <w:left w:val="single" w:sz="4" w:space="0" w:color="auto"/>
              <w:bottom w:val="single" w:sz="4" w:space="0" w:color="auto"/>
              <w:right w:val="single" w:sz="4" w:space="0" w:color="auto"/>
            </w:tcBorders>
            <w:shd w:val="clear" w:color="auto" w:fill="CCFFFF"/>
          </w:tcPr>
          <w:p w:rsidR="005C61D6" w:rsidRPr="00383E57" w:rsidRDefault="005C61D6" w:rsidP="00383E57">
            <w:pPr>
              <w:overflowPunct/>
              <w:autoSpaceDE/>
              <w:adjustRightInd/>
              <w:rPr>
                <w:rFonts w:ascii="Arial" w:hAnsi="Arial" w:cs="Arial"/>
                <w:u w:val="single"/>
                <w:lang w:eastAsia="en-US"/>
              </w:rPr>
            </w:pPr>
          </w:p>
        </w:tc>
        <w:tc>
          <w:tcPr>
            <w:tcW w:w="5316" w:type="dxa"/>
            <w:tcBorders>
              <w:top w:val="single" w:sz="4" w:space="0" w:color="auto"/>
              <w:left w:val="single" w:sz="4" w:space="0" w:color="auto"/>
              <w:bottom w:val="single" w:sz="4" w:space="0" w:color="auto"/>
              <w:right w:val="single" w:sz="4" w:space="0" w:color="auto"/>
            </w:tcBorders>
          </w:tcPr>
          <w:p w:rsidR="00531859" w:rsidRDefault="003C2C18" w:rsidP="00531859">
            <w:pPr>
              <w:overflowPunct/>
              <w:autoSpaceDE/>
              <w:adjustRightInd/>
              <w:rPr>
                <w:rFonts w:ascii="Arial" w:hAnsi="Arial" w:cs="Arial"/>
                <w:b/>
                <w:bCs/>
                <w:sz w:val="22"/>
                <w:szCs w:val="22"/>
                <w:lang w:eastAsia="en-US"/>
              </w:rPr>
            </w:pPr>
            <w:r>
              <w:rPr>
                <w:rFonts w:ascii="Arial" w:hAnsi="Arial" w:cs="Arial"/>
                <w:b/>
                <w:bCs/>
                <w:sz w:val="22"/>
                <w:szCs w:val="22"/>
                <w:lang w:eastAsia="en-US"/>
              </w:rPr>
              <w:t>Web-site Consultant</w:t>
            </w:r>
          </w:p>
          <w:p w:rsidR="00057C6B" w:rsidRPr="00E7141C" w:rsidRDefault="00057C6B" w:rsidP="00531859">
            <w:pPr>
              <w:overflowPunct/>
              <w:autoSpaceDE/>
              <w:adjustRightInd/>
              <w:rPr>
                <w:rFonts w:ascii="Arial" w:hAnsi="Arial" w:cs="Arial"/>
                <w:b/>
                <w:bCs/>
                <w:sz w:val="8"/>
                <w:szCs w:val="8"/>
                <w:lang w:eastAsia="en-US"/>
              </w:rPr>
            </w:pPr>
          </w:p>
          <w:p w:rsidR="00123577" w:rsidRPr="00123577" w:rsidRDefault="003C2C18" w:rsidP="00AA0A1D">
            <w:pPr>
              <w:overflowPunct/>
              <w:autoSpaceDE/>
              <w:adjustRightInd/>
              <w:jc w:val="both"/>
              <w:rPr>
                <w:rFonts w:ascii="Arial" w:hAnsi="Arial" w:cs="Arial"/>
                <w:sz w:val="8"/>
                <w:szCs w:val="8"/>
                <w:lang w:eastAsia="en-US"/>
              </w:rPr>
            </w:pPr>
            <w:r>
              <w:rPr>
                <w:rFonts w:ascii="Arial" w:hAnsi="Arial" w:cs="Arial"/>
                <w:sz w:val="19"/>
                <w:szCs w:val="19"/>
                <w:lang w:eastAsia="en-US"/>
              </w:rPr>
              <w:t>W</w:t>
            </w:r>
            <w:r w:rsidR="009C48AB" w:rsidRPr="00462F21">
              <w:rPr>
                <w:rFonts w:ascii="Arial" w:hAnsi="Arial" w:cs="Arial"/>
                <w:sz w:val="19"/>
                <w:szCs w:val="19"/>
                <w:lang w:eastAsia="en-US"/>
              </w:rPr>
              <w:t>e</w:t>
            </w:r>
            <w:r>
              <w:rPr>
                <w:rFonts w:ascii="Arial" w:hAnsi="Arial" w:cs="Arial"/>
                <w:sz w:val="19"/>
                <w:szCs w:val="19"/>
                <w:lang w:eastAsia="en-US"/>
              </w:rPr>
              <w:t xml:space="preserve"> have been very fortunate recently to have benefited from the skills of Aaron Lynes, a student at Nower Hill High School who has been volunteering in the Bereavement Care office as part of his Duke of Edinburgh’s Award.  Under the supervision of our Executive Officer, Aaron has been able to utilise his technological expertise in updating our web-site and adding in new features. Aaron completed his 3-months of volunteering at the end of May, but has very kindly offered his services on an informal basis to keep our web-site right up to date. We are, naturally, extremely grateful</w:t>
            </w:r>
            <w:r w:rsidR="00897020">
              <w:rPr>
                <w:rFonts w:ascii="Arial" w:hAnsi="Arial" w:cs="Arial"/>
                <w:sz w:val="19"/>
                <w:szCs w:val="19"/>
                <w:lang w:eastAsia="en-US"/>
              </w:rPr>
              <w:t xml:space="preserve"> to </w:t>
            </w:r>
            <w:r w:rsidR="00AA0A1D">
              <w:rPr>
                <w:rFonts w:ascii="Arial" w:hAnsi="Arial" w:cs="Arial"/>
                <w:sz w:val="19"/>
                <w:szCs w:val="19"/>
                <w:lang w:eastAsia="en-US"/>
              </w:rPr>
              <w:t>him</w:t>
            </w:r>
            <w:r>
              <w:rPr>
                <w:rFonts w:ascii="Arial" w:hAnsi="Arial" w:cs="Arial"/>
                <w:sz w:val="19"/>
                <w:szCs w:val="19"/>
                <w:lang w:eastAsia="en-US"/>
              </w:rPr>
              <w:t>.</w:t>
            </w:r>
            <w:r w:rsidR="009C48AB" w:rsidRPr="00462F21">
              <w:rPr>
                <w:rFonts w:ascii="Arial" w:hAnsi="Arial" w:cs="Arial"/>
                <w:sz w:val="19"/>
                <w:szCs w:val="19"/>
                <w:lang w:eastAsia="en-US"/>
              </w:rPr>
              <w:t xml:space="preserve"> </w:t>
            </w:r>
          </w:p>
        </w:tc>
      </w:tr>
      <w:tr w:rsidR="005C61D6" w:rsidTr="00682BDD">
        <w:tc>
          <w:tcPr>
            <w:tcW w:w="4918" w:type="dxa"/>
            <w:tcBorders>
              <w:top w:val="single" w:sz="4" w:space="0" w:color="auto"/>
              <w:left w:val="single" w:sz="4" w:space="0" w:color="auto"/>
              <w:bottom w:val="single" w:sz="4" w:space="0" w:color="auto"/>
              <w:right w:val="single" w:sz="4" w:space="0" w:color="auto"/>
            </w:tcBorders>
            <w:shd w:val="clear" w:color="auto" w:fill="CCFFFF"/>
          </w:tcPr>
          <w:p w:rsidR="005C61D6" w:rsidRPr="00383E57" w:rsidRDefault="005C61D6" w:rsidP="00383E57">
            <w:pPr>
              <w:overflowPunct/>
              <w:autoSpaceDE/>
              <w:adjustRightInd/>
              <w:rPr>
                <w:rFonts w:ascii="Arial" w:hAnsi="Arial" w:cs="Arial"/>
                <w:b/>
                <w:bCs/>
                <w:lang w:eastAsia="en-US"/>
              </w:rPr>
            </w:pPr>
          </w:p>
        </w:tc>
        <w:tc>
          <w:tcPr>
            <w:tcW w:w="222" w:type="dxa"/>
            <w:vMerge/>
            <w:tcBorders>
              <w:top w:val="single" w:sz="4" w:space="0" w:color="auto"/>
              <w:left w:val="single" w:sz="4" w:space="0" w:color="auto"/>
              <w:bottom w:val="single" w:sz="4" w:space="0" w:color="auto"/>
              <w:right w:val="single" w:sz="4" w:space="0" w:color="auto"/>
            </w:tcBorders>
            <w:shd w:val="clear" w:color="auto" w:fill="CCFFFF"/>
          </w:tcPr>
          <w:p w:rsidR="005C61D6" w:rsidRPr="00383E57" w:rsidRDefault="005C61D6" w:rsidP="00383E57">
            <w:pPr>
              <w:overflowPunct/>
              <w:autoSpaceDE/>
              <w:adjustRightInd/>
              <w:rPr>
                <w:rFonts w:ascii="Arial" w:hAnsi="Arial" w:cs="Arial"/>
                <w:u w:val="single"/>
                <w:lang w:eastAsia="en-US"/>
              </w:rPr>
            </w:pPr>
          </w:p>
        </w:tc>
        <w:tc>
          <w:tcPr>
            <w:tcW w:w="5316" w:type="dxa"/>
            <w:tcBorders>
              <w:top w:val="single" w:sz="4" w:space="0" w:color="auto"/>
              <w:left w:val="single" w:sz="4" w:space="0" w:color="auto"/>
              <w:bottom w:val="single" w:sz="4" w:space="0" w:color="auto"/>
              <w:right w:val="single" w:sz="4" w:space="0" w:color="auto"/>
            </w:tcBorders>
            <w:shd w:val="clear" w:color="auto" w:fill="CCFFFF"/>
          </w:tcPr>
          <w:p w:rsidR="005C61D6" w:rsidRPr="00383E57" w:rsidRDefault="005C61D6" w:rsidP="00383E57">
            <w:pPr>
              <w:overflowPunct/>
              <w:autoSpaceDE/>
              <w:adjustRightInd/>
              <w:rPr>
                <w:rFonts w:ascii="Arial" w:hAnsi="Arial" w:cs="Arial"/>
                <w:b/>
                <w:bCs/>
                <w:lang w:eastAsia="en-US"/>
              </w:rPr>
            </w:pPr>
          </w:p>
        </w:tc>
      </w:tr>
      <w:tr w:rsidR="005C61D6" w:rsidTr="00682BDD">
        <w:trPr>
          <w:trHeight w:val="1876"/>
        </w:trPr>
        <w:tc>
          <w:tcPr>
            <w:tcW w:w="4918" w:type="dxa"/>
            <w:tcBorders>
              <w:top w:val="single" w:sz="4" w:space="0" w:color="auto"/>
              <w:left w:val="single" w:sz="4" w:space="0" w:color="auto"/>
              <w:bottom w:val="single" w:sz="4" w:space="0" w:color="auto"/>
              <w:right w:val="single" w:sz="4" w:space="0" w:color="auto"/>
            </w:tcBorders>
          </w:tcPr>
          <w:p w:rsidR="009A2B50" w:rsidRDefault="00D13E41" w:rsidP="009A2B50">
            <w:pPr>
              <w:overflowPunct/>
              <w:autoSpaceDE/>
              <w:adjustRightInd/>
              <w:rPr>
                <w:rFonts w:ascii="Arial" w:hAnsi="Arial" w:cs="Arial"/>
                <w:b/>
                <w:bCs/>
                <w:sz w:val="22"/>
                <w:szCs w:val="22"/>
                <w:lang w:eastAsia="en-US"/>
              </w:rPr>
            </w:pPr>
            <w:r>
              <w:rPr>
                <w:rFonts w:ascii="Arial" w:hAnsi="Arial" w:cs="Arial"/>
                <w:b/>
                <w:bCs/>
                <w:sz w:val="22"/>
                <w:szCs w:val="22"/>
                <w:lang w:eastAsia="en-US"/>
              </w:rPr>
              <w:t xml:space="preserve">Forthcoming </w:t>
            </w:r>
            <w:r w:rsidR="00053F24">
              <w:rPr>
                <w:rFonts w:ascii="Arial" w:hAnsi="Arial" w:cs="Arial"/>
                <w:b/>
                <w:bCs/>
                <w:sz w:val="22"/>
                <w:szCs w:val="22"/>
                <w:lang w:eastAsia="en-US"/>
              </w:rPr>
              <w:t>Training</w:t>
            </w:r>
            <w:r>
              <w:rPr>
                <w:rFonts w:ascii="Arial" w:hAnsi="Arial" w:cs="Arial"/>
                <w:b/>
                <w:bCs/>
                <w:sz w:val="22"/>
                <w:szCs w:val="22"/>
                <w:lang w:eastAsia="en-US"/>
              </w:rPr>
              <w:t xml:space="preserve"> and</w:t>
            </w:r>
            <w:r w:rsidR="00053F24">
              <w:rPr>
                <w:rFonts w:ascii="Arial" w:hAnsi="Arial" w:cs="Arial"/>
                <w:b/>
                <w:bCs/>
                <w:sz w:val="22"/>
                <w:szCs w:val="22"/>
                <w:lang w:eastAsia="en-US"/>
              </w:rPr>
              <w:t xml:space="preserve"> Events</w:t>
            </w:r>
            <w:r w:rsidR="009A2B50">
              <w:rPr>
                <w:rFonts w:ascii="Arial" w:hAnsi="Arial" w:cs="Arial"/>
                <w:b/>
                <w:bCs/>
                <w:sz w:val="22"/>
                <w:szCs w:val="22"/>
                <w:lang w:eastAsia="en-US"/>
              </w:rPr>
              <w:t>:</w:t>
            </w:r>
          </w:p>
          <w:p w:rsidR="009A2B50" w:rsidRPr="00053F24" w:rsidRDefault="009A2B50" w:rsidP="009A2B50">
            <w:pPr>
              <w:overflowPunct/>
              <w:autoSpaceDE/>
              <w:adjustRightInd/>
              <w:rPr>
                <w:rFonts w:ascii="Arial" w:eastAsia="Arial Unicode MS" w:hAnsi="Arial" w:cs="Arial"/>
                <w:bCs/>
                <w:sz w:val="4"/>
                <w:szCs w:val="4"/>
              </w:rPr>
            </w:pPr>
          </w:p>
          <w:p w:rsidR="00CF6201" w:rsidRDefault="00CF6201" w:rsidP="002D200F">
            <w:pPr>
              <w:overflowPunct/>
              <w:autoSpaceDE/>
              <w:adjustRightInd/>
              <w:rPr>
                <w:rFonts w:ascii="Arial" w:eastAsia="Arial Unicode MS" w:hAnsi="Arial" w:cs="Arial"/>
                <w:b/>
                <w:bCs/>
                <w:sz w:val="19"/>
                <w:szCs w:val="19"/>
              </w:rPr>
            </w:pPr>
            <w:r>
              <w:rPr>
                <w:rFonts w:ascii="Arial" w:eastAsia="Arial Unicode MS" w:hAnsi="Arial" w:cs="Arial"/>
                <w:b/>
                <w:bCs/>
                <w:sz w:val="19"/>
                <w:szCs w:val="19"/>
              </w:rPr>
              <w:t>Wednesday 10</w:t>
            </w:r>
            <w:r w:rsidRPr="00CF6201">
              <w:rPr>
                <w:rFonts w:ascii="Arial" w:eastAsia="Arial Unicode MS" w:hAnsi="Arial" w:cs="Arial"/>
                <w:b/>
                <w:bCs/>
                <w:sz w:val="19"/>
                <w:szCs w:val="19"/>
                <w:vertAlign w:val="superscript"/>
              </w:rPr>
              <w:t>th</w:t>
            </w:r>
            <w:r>
              <w:rPr>
                <w:rFonts w:ascii="Arial" w:eastAsia="Arial Unicode MS" w:hAnsi="Arial" w:cs="Arial"/>
                <w:b/>
                <w:bCs/>
                <w:sz w:val="19"/>
                <w:szCs w:val="19"/>
              </w:rPr>
              <w:t xml:space="preserve"> July           Group Leaders’ Meeting</w:t>
            </w:r>
          </w:p>
          <w:p w:rsidR="00CF6201" w:rsidRDefault="00CF6201" w:rsidP="002D200F">
            <w:pPr>
              <w:overflowPunct/>
              <w:autoSpaceDE/>
              <w:adjustRightInd/>
              <w:rPr>
                <w:rFonts w:ascii="Arial" w:eastAsia="Arial Unicode MS" w:hAnsi="Arial" w:cs="Arial"/>
                <w:bCs/>
                <w:sz w:val="19"/>
                <w:szCs w:val="19"/>
              </w:rPr>
            </w:pPr>
            <w:r>
              <w:rPr>
                <w:rFonts w:ascii="Arial" w:eastAsia="Arial Unicode MS" w:hAnsi="Arial" w:cs="Arial"/>
                <w:bCs/>
                <w:sz w:val="19"/>
                <w:szCs w:val="19"/>
              </w:rPr>
              <w:t>Hillingdon Park Baptist Church         7.00pm for 7.30pm</w:t>
            </w:r>
          </w:p>
          <w:p w:rsidR="00CF6201" w:rsidRPr="00CF6201" w:rsidRDefault="00CF6201" w:rsidP="002D200F">
            <w:pPr>
              <w:overflowPunct/>
              <w:autoSpaceDE/>
              <w:adjustRightInd/>
              <w:rPr>
                <w:rFonts w:ascii="Arial" w:eastAsia="Arial Unicode MS" w:hAnsi="Arial" w:cs="Arial"/>
                <w:bCs/>
                <w:sz w:val="8"/>
                <w:szCs w:val="8"/>
              </w:rPr>
            </w:pPr>
          </w:p>
          <w:p w:rsidR="002D200F" w:rsidRDefault="002D200F" w:rsidP="002D200F">
            <w:pPr>
              <w:overflowPunct/>
              <w:autoSpaceDE/>
              <w:adjustRightInd/>
              <w:rPr>
                <w:rFonts w:ascii="Arial" w:eastAsia="Arial Unicode MS" w:hAnsi="Arial" w:cs="Arial"/>
                <w:b/>
                <w:bCs/>
                <w:sz w:val="19"/>
                <w:szCs w:val="19"/>
              </w:rPr>
            </w:pPr>
            <w:r>
              <w:rPr>
                <w:rFonts w:ascii="Arial" w:eastAsia="Arial Unicode MS" w:hAnsi="Arial" w:cs="Arial"/>
                <w:b/>
                <w:bCs/>
                <w:sz w:val="19"/>
                <w:szCs w:val="19"/>
              </w:rPr>
              <w:t>Thursday Evenings 10</w:t>
            </w:r>
            <w:r w:rsidRPr="007A6ABB">
              <w:rPr>
                <w:rFonts w:ascii="Arial" w:eastAsia="Arial Unicode MS" w:hAnsi="Arial" w:cs="Arial"/>
                <w:b/>
                <w:bCs/>
                <w:sz w:val="19"/>
                <w:szCs w:val="19"/>
                <w:vertAlign w:val="superscript"/>
              </w:rPr>
              <w:t>th</w:t>
            </w:r>
            <w:r>
              <w:rPr>
                <w:rFonts w:ascii="Arial" w:eastAsia="Arial Unicode MS" w:hAnsi="Arial" w:cs="Arial"/>
                <w:b/>
                <w:bCs/>
                <w:sz w:val="19"/>
                <w:szCs w:val="19"/>
              </w:rPr>
              <w:t>, 17</w:t>
            </w:r>
            <w:r w:rsidRPr="002D200F">
              <w:rPr>
                <w:rFonts w:ascii="Arial" w:eastAsia="Arial Unicode MS" w:hAnsi="Arial" w:cs="Arial"/>
                <w:b/>
                <w:bCs/>
                <w:sz w:val="19"/>
                <w:szCs w:val="19"/>
                <w:vertAlign w:val="superscript"/>
              </w:rPr>
              <w:t>th</w:t>
            </w:r>
            <w:r>
              <w:rPr>
                <w:rFonts w:ascii="Arial" w:eastAsia="Arial Unicode MS" w:hAnsi="Arial" w:cs="Arial"/>
                <w:b/>
                <w:bCs/>
                <w:sz w:val="19"/>
                <w:szCs w:val="19"/>
              </w:rPr>
              <w:t>, 24</w:t>
            </w:r>
            <w:r w:rsidRPr="002D200F">
              <w:rPr>
                <w:rFonts w:ascii="Arial" w:eastAsia="Arial Unicode MS" w:hAnsi="Arial" w:cs="Arial"/>
                <w:b/>
                <w:bCs/>
                <w:sz w:val="19"/>
                <w:szCs w:val="19"/>
                <w:vertAlign w:val="superscript"/>
              </w:rPr>
              <w:t>th</w:t>
            </w:r>
            <w:r>
              <w:rPr>
                <w:rFonts w:ascii="Arial" w:eastAsia="Arial Unicode MS" w:hAnsi="Arial" w:cs="Arial"/>
                <w:b/>
                <w:bCs/>
                <w:sz w:val="19"/>
                <w:szCs w:val="19"/>
              </w:rPr>
              <w:t>, 31</w:t>
            </w:r>
            <w:r w:rsidRPr="002D200F">
              <w:rPr>
                <w:rFonts w:ascii="Arial" w:eastAsia="Arial Unicode MS" w:hAnsi="Arial" w:cs="Arial"/>
                <w:b/>
                <w:bCs/>
                <w:sz w:val="19"/>
                <w:szCs w:val="19"/>
                <w:vertAlign w:val="superscript"/>
              </w:rPr>
              <w:t>st</w:t>
            </w:r>
            <w:r>
              <w:rPr>
                <w:rFonts w:ascii="Arial" w:eastAsia="Arial Unicode MS" w:hAnsi="Arial" w:cs="Arial"/>
                <w:b/>
                <w:bCs/>
                <w:sz w:val="19"/>
                <w:szCs w:val="19"/>
              </w:rPr>
              <w:t xml:space="preserve"> October and 7</w:t>
            </w:r>
            <w:r w:rsidRPr="002D200F">
              <w:rPr>
                <w:rFonts w:ascii="Arial" w:eastAsia="Arial Unicode MS" w:hAnsi="Arial" w:cs="Arial"/>
                <w:b/>
                <w:bCs/>
                <w:sz w:val="19"/>
                <w:szCs w:val="19"/>
                <w:vertAlign w:val="superscript"/>
              </w:rPr>
              <w:t>th</w:t>
            </w:r>
            <w:r>
              <w:rPr>
                <w:rFonts w:ascii="Arial" w:eastAsia="Arial Unicode MS" w:hAnsi="Arial" w:cs="Arial"/>
                <w:b/>
                <w:bCs/>
                <w:sz w:val="19"/>
                <w:szCs w:val="19"/>
              </w:rPr>
              <w:t>, 14</w:t>
            </w:r>
            <w:r w:rsidRPr="002D200F">
              <w:rPr>
                <w:rFonts w:ascii="Arial" w:eastAsia="Arial Unicode MS" w:hAnsi="Arial" w:cs="Arial"/>
                <w:b/>
                <w:bCs/>
                <w:sz w:val="19"/>
                <w:szCs w:val="19"/>
                <w:vertAlign w:val="superscript"/>
              </w:rPr>
              <w:t>th</w:t>
            </w:r>
            <w:r>
              <w:rPr>
                <w:rFonts w:ascii="Arial" w:eastAsia="Arial Unicode MS" w:hAnsi="Arial" w:cs="Arial"/>
                <w:b/>
                <w:bCs/>
                <w:sz w:val="19"/>
                <w:szCs w:val="19"/>
              </w:rPr>
              <w:t>, 21</w:t>
            </w:r>
            <w:r w:rsidRPr="002D200F">
              <w:rPr>
                <w:rFonts w:ascii="Arial" w:eastAsia="Arial Unicode MS" w:hAnsi="Arial" w:cs="Arial"/>
                <w:b/>
                <w:bCs/>
                <w:sz w:val="19"/>
                <w:szCs w:val="19"/>
                <w:vertAlign w:val="superscript"/>
              </w:rPr>
              <w:t>st</w:t>
            </w:r>
            <w:r>
              <w:rPr>
                <w:rFonts w:ascii="Arial" w:eastAsia="Arial Unicode MS" w:hAnsi="Arial" w:cs="Arial"/>
                <w:b/>
                <w:bCs/>
                <w:sz w:val="19"/>
                <w:szCs w:val="19"/>
              </w:rPr>
              <w:t xml:space="preserve"> November                              IBT Course</w:t>
            </w:r>
          </w:p>
          <w:p w:rsidR="002D200F" w:rsidRDefault="002D200F" w:rsidP="002D200F">
            <w:pPr>
              <w:overflowPunct/>
              <w:autoSpaceDE/>
              <w:adjustRightInd/>
              <w:rPr>
                <w:rFonts w:ascii="Arial" w:eastAsia="Arial Unicode MS" w:hAnsi="Arial" w:cs="Arial"/>
                <w:bCs/>
                <w:sz w:val="19"/>
                <w:szCs w:val="19"/>
              </w:rPr>
            </w:pPr>
            <w:r>
              <w:rPr>
                <w:rFonts w:ascii="Arial" w:eastAsia="Arial Unicode MS" w:hAnsi="Arial" w:cs="Arial"/>
                <w:bCs/>
                <w:sz w:val="19"/>
                <w:szCs w:val="19"/>
              </w:rPr>
              <w:t>Initial Bereavement Training Course at The Lodge on seven Thursday evenings from 7.30pm – 9.30pm.</w:t>
            </w:r>
          </w:p>
          <w:p w:rsidR="002D200F" w:rsidRPr="002D200F" w:rsidRDefault="002D200F" w:rsidP="002D200F">
            <w:pPr>
              <w:overflowPunct/>
              <w:autoSpaceDE/>
              <w:adjustRightInd/>
              <w:rPr>
                <w:rFonts w:ascii="Arial" w:eastAsia="Arial Unicode MS" w:hAnsi="Arial" w:cs="Arial"/>
                <w:b/>
                <w:bCs/>
                <w:i/>
                <w:sz w:val="15"/>
                <w:szCs w:val="15"/>
              </w:rPr>
            </w:pPr>
            <w:r w:rsidRPr="002D200F">
              <w:rPr>
                <w:rFonts w:ascii="Arial" w:eastAsia="Arial Unicode MS" w:hAnsi="Arial" w:cs="Arial"/>
                <w:b/>
                <w:bCs/>
                <w:i/>
                <w:sz w:val="15"/>
                <w:szCs w:val="15"/>
              </w:rPr>
              <w:t>{Please book early - our last evening course was very popular}</w:t>
            </w:r>
          </w:p>
          <w:p w:rsidR="002D200F" w:rsidRPr="00CF6201" w:rsidRDefault="002D200F" w:rsidP="002D200F">
            <w:pPr>
              <w:overflowPunct/>
              <w:autoSpaceDE/>
              <w:adjustRightInd/>
              <w:rPr>
                <w:rFonts w:ascii="Arial" w:eastAsia="Arial Unicode MS" w:hAnsi="Arial" w:cs="Arial"/>
                <w:b/>
                <w:bCs/>
                <w:sz w:val="8"/>
                <w:szCs w:val="8"/>
              </w:rPr>
            </w:pPr>
          </w:p>
          <w:p w:rsidR="00075E0B" w:rsidRDefault="00075E0B" w:rsidP="002D200F">
            <w:pPr>
              <w:overflowPunct/>
              <w:autoSpaceDE/>
              <w:adjustRightInd/>
              <w:rPr>
                <w:rFonts w:ascii="Arial" w:eastAsia="Arial Unicode MS" w:hAnsi="Arial" w:cs="Arial"/>
                <w:b/>
                <w:bCs/>
                <w:sz w:val="19"/>
                <w:szCs w:val="19"/>
              </w:rPr>
            </w:pPr>
            <w:r>
              <w:rPr>
                <w:rFonts w:ascii="Arial" w:eastAsia="Arial Unicode MS" w:hAnsi="Arial" w:cs="Arial"/>
                <w:b/>
                <w:bCs/>
                <w:sz w:val="19"/>
                <w:szCs w:val="19"/>
              </w:rPr>
              <w:t>Wednesday 30</w:t>
            </w:r>
            <w:r w:rsidRPr="002D200F">
              <w:rPr>
                <w:rFonts w:ascii="Arial" w:eastAsia="Arial Unicode MS" w:hAnsi="Arial" w:cs="Arial"/>
                <w:b/>
                <w:bCs/>
                <w:sz w:val="19"/>
                <w:szCs w:val="19"/>
                <w:vertAlign w:val="superscript"/>
              </w:rPr>
              <w:t>t</w:t>
            </w:r>
            <w:r>
              <w:rPr>
                <w:rFonts w:ascii="Arial" w:eastAsia="Arial Unicode MS" w:hAnsi="Arial" w:cs="Arial"/>
                <w:b/>
                <w:bCs/>
                <w:sz w:val="19"/>
                <w:szCs w:val="19"/>
                <w:vertAlign w:val="superscript"/>
              </w:rPr>
              <w:t>h</w:t>
            </w:r>
            <w:r>
              <w:rPr>
                <w:rFonts w:ascii="Arial" w:eastAsia="Arial Unicode MS" w:hAnsi="Arial" w:cs="Arial"/>
                <w:b/>
                <w:bCs/>
                <w:sz w:val="19"/>
                <w:szCs w:val="19"/>
              </w:rPr>
              <w:t xml:space="preserve"> October             Annual Conference</w:t>
            </w:r>
          </w:p>
          <w:p w:rsidR="00075E0B" w:rsidRDefault="00075E0B" w:rsidP="002D200F">
            <w:pPr>
              <w:overflowPunct/>
              <w:autoSpaceDE/>
              <w:adjustRightInd/>
              <w:rPr>
                <w:rFonts w:ascii="Arial" w:eastAsia="Arial Unicode MS" w:hAnsi="Arial" w:cs="Arial"/>
                <w:bCs/>
                <w:sz w:val="19"/>
                <w:szCs w:val="19"/>
              </w:rPr>
            </w:pPr>
            <w:r>
              <w:rPr>
                <w:rFonts w:ascii="Arial" w:eastAsia="Arial Unicode MS" w:hAnsi="Arial" w:cs="Arial"/>
                <w:bCs/>
                <w:sz w:val="19"/>
                <w:szCs w:val="19"/>
              </w:rPr>
              <w:t>St Helen's School, Northwood           10.00am - 3.30pm</w:t>
            </w:r>
          </w:p>
          <w:p w:rsidR="00075E0B" w:rsidRPr="00CF6201" w:rsidRDefault="00075E0B" w:rsidP="002D200F">
            <w:pPr>
              <w:overflowPunct/>
              <w:autoSpaceDE/>
              <w:adjustRightInd/>
              <w:rPr>
                <w:rFonts w:ascii="Arial" w:eastAsia="Arial Unicode MS" w:hAnsi="Arial" w:cs="Arial"/>
                <w:bCs/>
                <w:sz w:val="8"/>
                <w:szCs w:val="8"/>
              </w:rPr>
            </w:pPr>
          </w:p>
          <w:p w:rsidR="002D200F" w:rsidRDefault="002D200F" w:rsidP="002D200F">
            <w:pPr>
              <w:overflowPunct/>
              <w:autoSpaceDE/>
              <w:adjustRightInd/>
              <w:rPr>
                <w:rFonts w:ascii="Arial" w:eastAsia="Arial Unicode MS" w:hAnsi="Arial" w:cs="Arial"/>
                <w:b/>
                <w:bCs/>
                <w:sz w:val="19"/>
                <w:szCs w:val="19"/>
              </w:rPr>
            </w:pPr>
            <w:r>
              <w:rPr>
                <w:rFonts w:ascii="Arial" w:eastAsia="Arial Unicode MS" w:hAnsi="Arial" w:cs="Arial"/>
                <w:b/>
                <w:bCs/>
                <w:sz w:val="19"/>
                <w:szCs w:val="19"/>
              </w:rPr>
              <w:t>Tuesday 5</w:t>
            </w:r>
            <w:r>
              <w:rPr>
                <w:rFonts w:ascii="Arial" w:eastAsia="Arial Unicode MS" w:hAnsi="Arial" w:cs="Arial"/>
                <w:b/>
                <w:bCs/>
                <w:sz w:val="19"/>
                <w:szCs w:val="19"/>
                <w:vertAlign w:val="superscript"/>
              </w:rPr>
              <w:t>th</w:t>
            </w:r>
            <w:r>
              <w:rPr>
                <w:rFonts w:ascii="Arial" w:eastAsia="Arial Unicode MS" w:hAnsi="Arial" w:cs="Arial"/>
                <w:b/>
                <w:bCs/>
                <w:sz w:val="19"/>
                <w:szCs w:val="19"/>
              </w:rPr>
              <w:t xml:space="preserve"> November         Children &amp; Grief Course</w:t>
            </w:r>
          </w:p>
          <w:p w:rsidR="002D200F" w:rsidRDefault="002D200F" w:rsidP="002D200F">
            <w:pPr>
              <w:overflowPunct/>
              <w:autoSpaceDE/>
              <w:adjustRightInd/>
              <w:rPr>
                <w:rFonts w:ascii="Arial" w:eastAsia="Arial Unicode MS" w:hAnsi="Arial" w:cs="Arial"/>
                <w:bCs/>
                <w:sz w:val="19"/>
                <w:szCs w:val="19"/>
              </w:rPr>
            </w:pPr>
            <w:r>
              <w:rPr>
                <w:rFonts w:ascii="Arial" w:eastAsia="Arial Unicode MS" w:hAnsi="Arial" w:cs="Arial"/>
                <w:bCs/>
                <w:sz w:val="19"/>
                <w:szCs w:val="19"/>
              </w:rPr>
              <w:t>Children &amp; Grief Course</w:t>
            </w:r>
            <w:r w:rsidR="00075E0B">
              <w:rPr>
                <w:rFonts w:ascii="Arial" w:eastAsia="Arial Unicode MS" w:hAnsi="Arial" w:cs="Arial"/>
                <w:bCs/>
                <w:sz w:val="19"/>
                <w:szCs w:val="19"/>
              </w:rPr>
              <w:t xml:space="preserve"> </w:t>
            </w:r>
            <w:r>
              <w:rPr>
                <w:rFonts w:ascii="Arial" w:eastAsia="Arial Unicode MS" w:hAnsi="Arial" w:cs="Arial"/>
                <w:bCs/>
                <w:sz w:val="19"/>
                <w:szCs w:val="19"/>
              </w:rPr>
              <w:t xml:space="preserve"> </w:t>
            </w:r>
            <w:r w:rsidR="00075E0B">
              <w:rPr>
                <w:rFonts w:ascii="Arial" w:eastAsia="Arial Unicode MS" w:hAnsi="Arial" w:cs="Arial"/>
                <w:bCs/>
                <w:sz w:val="19"/>
                <w:szCs w:val="19"/>
              </w:rPr>
              <w:t xml:space="preserve">                    9.30am – 4.30pm</w:t>
            </w:r>
          </w:p>
          <w:p w:rsidR="00F76875" w:rsidRPr="00CF6201" w:rsidRDefault="00F76875" w:rsidP="00F46A5F">
            <w:pPr>
              <w:overflowPunct/>
              <w:autoSpaceDE/>
              <w:adjustRightInd/>
              <w:rPr>
                <w:rFonts w:ascii="Arial" w:eastAsia="Arial Unicode MS" w:hAnsi="Arial" w:cs="Arial"/>
                <w:bCs/>
                <w:sz w:val="8"/>
                <w:szCs w:val="8"/>
              </w:rPr>
            </w:pPr>
          </w:p>
        </w:tc>
        <w:tc>
          <w:tcPr>
            <w:tcW w:w="222" w:type="dxa"/>
            <w:vMerge/>
            <w:tcBorders>
              <w:top w:val="single" w:sz="4" w:space="0" w:color="auto"/>
              <w:left w:val="single" w:sz="4" w:space="0" w:color="auto"/>
              <w:bottom w:val="single" w:sz="4" w:space="0" w:color="auto"/>
              <w:right w:val="single" w:sz="4" w:space="0" w:color="auto"/>
            </w:tcBorders>
            <w:shd w:val="clear" w:color="auto" w:fill="CCFFFF"/>
          </w:tcPr>
          <w:p w:rsidR="005C61D6" w:rsidRPr="00383E57" w:rsidRDefault="005C61D6" w:rsidP="00383E57">
            <w:pPr>
              <w:overflowPunct/>
              <w:autoSpaceDE/>
              <w:adjustRightInd/>
              <w:rPr>
                <w:rFonts w:ascii="Arial" w:hAnsi="Arial" w:cs="Arial"/>
                <w:u w:val="single"/>
                <w:lang w:eastAsia="en-US"/>
              </w:rPr>
            </w:pPr>
          </w:p>
        </w:tc>
        <w:tc>
          <w:tcPr>
            <w:tcW w:w="5316" w:type="dxa"/>
            <w:tcBorders>
              <w:top w:val="single" w:sz="4" w:space="0" w:color="auto"/>
              <w:left w:val="single" w:sz="4" w:space="0" w:color="auto"/>
              <w:bottom w:val="single" w:sz="4" w:space="0" w:color="auto"/>
              <w:right w:val="single" w:sz="4" w:space="0" w:color="auto"/>
            </w:tcBorders>
          </w:tcPr>
          <w:p w:rsidR="00123BC0" w:rsidRDefault="004227D5" w:rsidP="00534824">
            <w:pPr>
              <w:overflowPunct/>
              <w:autoSpaceDE/>
              <w:adjustRightInd/>
              <w:rPr>
                <w:rFonts w:ascii="Arial" w:hAnsi="Arial" w:cs="Arial"/>
                <w:b/>
                <w:bCs/>
                <w:sz w:val="22"/>
                <w:szCs w:val="22"/>
                <w:lang w:eastAsia="en-US"/>
              </w:rPr>
            </w:pPr>
            <w:r>
              <w:rPr>
                <w:rFonts w:ascii="Arial" w:hAnsi="Arial" w:cs="Arial"/>
                <w:b/>
                <w:bCs/>
                <w:sz w:val="22"/>
                <w:szCs w:val="22"/>
                <w:lang w:eastAsia="en-US"/>
              </w:rPr>
              <w:t>Executive Officer</w:t>
            </w:r>
          </w:p>
          <w:p w:rsidR="00534824" w:rsidRPr="00534824" w:rsidRDefault="00534824" w:rsidP="00534824">
            <w:pPr>
              <w:overflowPunct/>
              <w:autoSpaceDE/>
              <w:adjustRightInd/>
              <w:rPr>
                <w:rFonts w:ascii="Arial" w:hAnsi="Arial" w:cs="Arial"/>
                <w:b/>
                <w:bCs/>
                <w:sz w:val="8"/>
                <w:szCs w:val="8"/>
                <w:lang w:eastAsia="en-US"/>
              </w:rPr>
            </w:pPr>
          </w:p>
          <w:p w:rsidR="00CF6201" w:rsidRDefault="00E7141C" w:rsidP="00D17C33">
            <w:pPr>
              <w:overflowPunct/>
              <w:autoSpaceDE/>
              <w:autoSpaceDN/>
              <w:adjustRightInd/>
              <w:contextualSpacing/>
              <w:jc w:val="both"/>
              <w:textAlignment w:val="auto"/>
              <w:rPr>
                <w:rFonts w:ascii="Arial" w:hAnsi="Arial" w:cs="Arial"/>
                <w:sz w:val="20"/>
                <w:szCs w:val="20"/>
                <w:lang w:eastAsia="en-US"/>
              </w:rPr>
            </w:pPr>
            <w:r w:rsidRPr="00D17C33">
              <w:rPr>
                <w:rFonts w:ascii="Arial" w:hAnsi="Arial" w:cs="Arial"/>
                <w:sz w:val="20"/>
                <w:szCs w:val="20"/>
                <w:lang w:eastAsia="en-US"/>
              </w:rPr>
              <w:t xml:space="preserve">We are pleased to </w:t>
            </w:r>
            <w:r w:rsidR="004227D5" w:rsidRPr="00D17C33">
              <w:rPr>
                <w:rFonts w:ascii="Arial" w:hAnsi="Arial" w:cs="Arial"/>
                <w:sz w:val="20"/>
                <w:szCs w:val="20"/>
                <w:lang w:eastAsia="en-US"/>
              </w:rPr>
              <w:t xml:space="preserve">report that our Executive Officer, David Griffiths, is making a good recovery </w:t>
            </w:r>
            <w:r w:rsidR="002D200F" w:rsidRPr="00D17C33">
              <w:rPr>
                <w:rFonts w:ascii="Arial" w:hAnsi="Arial" w:cs="Arial"/>
                <w:sz w:val="20"/>
                <w:szCs w:val="20"/>
                <w:lang w:eastAsia="en-US"/>
              </w:rPr>
              <w:t>after suffering a heart attack earlier in the year</w:t>
            </w:r>
            <w:r w:rsidR="00FC2884" w:rsidRPr="00D17C33">
              <w:rPr>
                <w:rFonts w:ascii="Arial" w:hAnsi="Arial" w:cs="Arial"/>
                <w:sz w:val="20"/>
                <w:szCs w:val="20"/>
                <w:lang w:eastAsia="en-US"/>
              </w:rPr>
              <w:t>.</w:t>
            </w:r>
            <w:r w:rsidR="002D200F" w:rsidRPr="00D17C33">
              <w:rPr>
                <w:rFonts w:ascii="Arial" w:hAnsi="Arial" w:cs="Arial"/>
                <w:sz w:val="20"/>
                <w:szCs w:val="20"/>
                <w:lang w:eastAsia="en-US"/>
              </w:rPr>
              <w:t xml:space="preserve"> Following a short stay in hospital and a few weeks of recuperation, David has been coming in to the office on a phased return to work. During this period, there may be times when e-mails or voicemails are taking slightly longer than usual to receive a response. Naturally we wish David a continued recovery to good health. </w:t>
            </w:r>
          </w:p>
          <w:p w:rsidR="00CF6201" w:rsidRPr="00CF6201" w:rsidRDefault="00CF6201" w:rsidP="00D17C33">
            <w:pPr>
              <w:overflowPunct/>
              <w:autoSpaceDE/>
              <w:autoSpaceDN/>
              <w:adjustRightInd/>
              <w:contextualSpacing/>
              <w:jc w:val="both"/>
              <w:textAlignment w:val="auto"/>
              <w:rPr>
                <w:rFonts w:ascii="Arial" w:hAnsi="Arial" w:cs="Arial"/>
                <w:sz w:val="8"/>
                <w:szCs w:val="8"/>
                <w:lang w:eastAsia="en-US"/>
              </w:rPr>
            </w:pPr>
          </w:p>
          <w:p w:rsidR="009C48AB" w:rsidRPr="00D17C33" w:rsidRDefault="002D200F" w:rsidP="00D17C33">
            <w:pPr>
              <w:overflowPunct/>
              <w:autoSpaceDE/>
              <w:autoSpaceDN/>
              <w:adjustRightInd/>
              <w:contextualSpacing/>
              <w:jc w:val="both"/>
              <w:textAlignment w:val="auto"/>
              <w:rPr>
                <w:rFonts w:ascii="Arial" w:hAnsi="Arial" w:cs="Arial"/>
                <w:bCs/>
                <w:sz w:val="20"/>
                <w:szCs w:val="20"/>
                <w:lang w:eastAsia="en-US"/>
              </w:rPr>
            </w:pPr>
            <w:r w:rsidRPr="00D17C33">
              <w:rPr>
                <w:rFonts w:ascii="Arial" w:hAnsi="Arial" w:cs="Arial"/>
                <w:sz w:val="20"/>
                <w:szCs w:val="20"/>
                <w:lang w:eastAsia="en-US"/>
              </w:rPr>
              <w:t xml:space="preserve">David </w:t>
            </w:r>
            <w:r w:rsidR="00CF6201">
              <w:rPr>
                <w:rFonts w:ascii="Arial" w:hAnsi="Arial" w:cs="Arial"/>
                <w:sz w:val="20"/>
                <w:szCs w:val="20"/>
                <w:lang w:eastAsia="en-US"/>
              </w:rPr>
              <w:t xml:space="preserve">would like to </w:t>
            </w:r>
            <w:proofErr w:type="gramStart"/>
            <w:r w:rsidR="00CF6201">
              <w:rPr>
                <w:rFonts w:ascii="Arial" w:hAnsi="Arial" w:cs="Arial"/>
                <w:sz w:val="20"/>
                <w:szCs w:val="20"/>
                <w:lang w:eastAsia="en-US"/>
              </w:rPr>
              <w:t xml:space="preserve">thank </w:t>
            </w:r>
            <w:r w:rsidRPr="00D17C33">
              <w:rPr>
                <w:rFonts w:ascii="Arial" w:hAnsi="Arial" w:cs="Arial"/>
                <w:sz w:val="20"/>
                <w:szCs w:val="20"/>
                <w:lang w:eastAsia="en-US"/>
              </w:rPr>
              <w:t xml:space="preserve"> everyone</w:t>
            </w:r>
            <w:proofErr w:type="gramEnd"/>
            <w:r w:rsidRPr="00D17C33">
              <w:rPr>
                <w:rFonts w:ascii="Arial" w:hAnsi="Arial" w:cs="Arial"/>
                <w:sz w:val="20"/>
                <w:szCs w:val="20"/>
                <w:lang w:eastAsia="en-US"/>
              </w:rPr>
              <w:t xml:space="preserve"> for their</w:t>
            </w:r>
            <w:r w:rsidR="00CF6201">
              <w:rPr>
                <w:rFonts w:ascii="Arial" w:hAnsi="Arial" w:cs="Arial"/>
                <w:sz w:val="20"/>
                <w:szCs w:val="20"/>
                <w:lang w:eastAsia="en-US"/>
              </w:rPr>
              <w:t xml:space="preserve"> cards, </w:t>
            </w:r>
            <w:r w:rsidRPr="00D17C33">
              <w:rPr>
                <w:rFonts w:ascii="Arial" w:hAnsi="Arial" w:cs="Arial"/>
                <w:sz w:val="20"/>
                <w:szCs w:val="20"/>
                <w:lang w:eastAsia="en-US"/>
              </w:rPr>
              <w:t>kind sentiments and "get well" wishes.</w:t>
            </w:r>
            <w:r w:rsidR="00FC2884" w:rsidRPr="00D17C33">
              <w:rPr>
                <w:rFonts w:ascii="Arial" w:hAnsi="Arial" w:cs="Arial"/>
                <w:sz w:val="20"/>
                <w:szCs w:val="20"/>
                <w:lang w:eastAsia="en-US"/>
              </w:rPr>
              <w:t xml:space="preserve"> </w:t>
            </w:r>
            <w:r w:rsidR="00E7141C" w:rsidRPr="00D17C33">
              <w:rPr>
                <w:rFonts w:ascii="Arial" w:hAnsi="Arial" w:cs="Arial"/>
                <w:sz w:val="20"/>
                <w:szCs w:val="20"/>
                <w:lang w:eastAsia="en-US"/>
              </w:rPr>
              <w:t xml:space="preserve"> </w:t>
            </w:r>
            <w:r w:rsidR="001A16DD" w:rsidRPr="00D17C33">
              <w:rPr>
                <w:rFonts w:ascii="Arial" w:hAnsi="Arial" w:cs="Arial"/>
                <w:sz w:val="20"/>
                <w:szCs w:val="20"/>
                <w:lang w:eastAsia="en-US"/>
              </w:rPr>
              <w:t xml:space="preserve"> </w:t>
            </w:r>
          </w:p>
          <w:p w:rsidR="004540AD" w:rsidRPr="00CF6201" w:rsidRDefault="004540AD" w:rsidP="00F76875">
            <w:pPr>
              <w:overflowPunct/>
              <w:autoSpaceDE/>
              <w:autoSpaceDN/>
              <w:adjustRightInd/>
              <w:contextualSpacing/>
              <w:textAlignment w:val="auto"/>
              <w:rPr>
                <w:rFonts w:ascii="Arial" w:hAnsi="Arial" w:cs="Arial"/>
                <w:bCs/>
                <w:sz w:val="8"/>
                <w:szCs w:val="8"/>
                <w:lang w:eastAsia="en-US"/>
              </w:rPr>
            </w:pPr>
          </w:p>
        </w:tc>
      </w:tr>
    </w:tbl>
    <w:p w:rsidR="005C61D6" w:rsidRPr="00514D86" w:rsidRDefault="005C61D6" w:rsidP="00033CE0">
      <w:pPr>
        <w:overflowPunct/>
        <w:autoSpaceDE/>
        <w:adjustRightInd/>
        <w:jc w:val="center"/>
        <w:rPr>
          <w:rFonts w:ascii="Arial" w:hAnsi="Arial" w:cs="Arial"/>
          <w:b/>
          <w:bCs/>
          <w:sz w:val="10"/>
          <w:szCs w:val="10"/>
          <w:lang w:eastAsia="en-US"/>
        </w:rPr>
      </w:pPr>
    </w:p>
    <w:p w:rsidR="00341CEA" w:rsidRDefault="00AE0300" w:rsidP="00341CEA">
      <w:pPr>
        <w:overflowPunct/>
        <w:autoSpaceDE/>
        <w:adjustRightInd/>
        <w:jc w:val="center"/>
        <w:rPr>
          <w:rFonts w:ascii="Arial" w:hAnsi="Arial" w:cs="Arial"/>
          <w:b/>
          <w:bCs/>
          <w:sz w:val="18"/>
          <w:szCs w:val="18"/>
          <w:lang w:eastAsia="en-US"/>
        </w:rPr>
      </w:pPr>
      <w:r>
        <w:rPr>
          <w:rFonts w:ascii="Arial" w:hAnsi="Arial" w:cs="Arial"/>
          <w:b/>
          <w:bCs/>
          <w:noProof/>
          <w:sz w:val="18"/>
          <w:szCs w:val="18"/>
        </w:rPr>
        <mc:AlternateContent>
          <mc:Choice Requires="wps">
            <w:drawing>
              <wp:anchor distT="0" distB="0" distL="114300" distR="114300" simplePos="0" relativeHeight="251660800" behindDoc="0" locked="0" layoutInCell="1" allowOverlap="1">
                <wp:simplePos x="0" y="0"/>
                <wp:positionH relativeFrom="column">
                  <wp:posOffset>-31750</wp:posOffset>
                </wp:positionH>
                <wp:positionV relativeFrom="paragraph">
                  <wp:posOffset>94615</wp:posOffset>
                </wp:positionV>
                <wp:extent cx="6486525" cy="58483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84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CEA" w:rsidRDefault="00341CEA" w:rsidP="00341CEA">
                            <w:pPr>
                              <w:overflowPunct/>
                              <w:autoSpaceDE/>
                              <w:adjustRightInd/>
                              <w:jc w:val="center"/>
                              <w:rPr>
                                <w:rFonts w:ascii="Arial" w:hAnsi="Arial" w:cs="Arial"/>
                                <w:b/>
                                <w:bCs/>
                                <w:sz w:val="18"/>
                                <w:szCs w:val="18"/>
                                <w:lang w:eastAsia="en-US"/>
                              </w:rPr>
                            </w:pPr>
                            <w:r w:rsidRPr="00033CE0">
                              <w:rPr>
                                <w:rFonts w:ascii="Arial" w:hAnsi="Arial" w:cs="Arial"/>
                                <w:b/>
                                <w:bCs/>
                                <w:sz w:val="18"/>
                                <w:szCs w:val="18"/>
                                <w:lang w:eastAsia="en-US"/>
                              </w:rPr>
                              <w:t>Please feel free to distribute this Newsletter to current and prospective supporters of Bereavement Care.</w:t>
                            </w:r>
                          </w:p>
                          <w:p w:rsidR="00341CEA" w:rsidRDefault="00341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5pt;margin-top:7.45pt;width:510.75pt;height:4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" stroked="f">
                <v:fill opacity="0"/>
                <v:textbox>
                  <w:txbxContent>
                    <w:p w:rsidR="00341CEA" w:rsidRDefault="00341CEA" w:rsidP="00341CEA">
                      <w:pPr>
                        <w:overflowPunct/>
                        <w:autoSpaceDE/>
                        <w:adjustRightInd/>
                        <w:jc w:val="center"/>
                        <w:rPr>
                          <w:rFonts w:ascii="Arial" w:hAnsi="Arial" w:cs="Arial"/>
                          <w:b/>
                          <w:bCs/>
                          <w:sz w:val="18"/>
                          <w:szCs w:val="18"/>
                          <w:lang w:eastAsia="en-US"/>
                        </w:rPr>
                      </w:pPr>
                      <w:r w:rsidRPr="00033CE0">
                        <w:rPr>
                          <w:rFonts w:ascii="Arial" w:hAnsi="Arial" w:cs="Arial"/>
                          <w:b/>
                          <w:bCs/>
                          <w:sz w:val="18"/>
                          <w:szCs w:val="18"/>
                          <w:lang w:eastAsia="en-US"/>
                        </w:rPr>
                        <w:t>Please feel free to distribute this Newsletter to current and prospective supporters of Bereavement Care.</w:t>
                      </w:r>
                    </w:p>
                    <w:p w:rsidR="00341CEA" w:rsidRDefault="00341CEA"/>
                  </w:txbxContent>
                </v:textbox>
              </v:shape>
            </w:pict>
          </mc:Fallback>
        </mc:AlternateContent>
      </w:r>
      <w:r w:rsidR="005C61D6">
        <w:rPr>
          <w:rFonts w:ascii="Arial" w:hAnsi="Arial" w:cs="Arial"/>
          <w:b/>
          <w:bCs/>
          <w:sz w:val="18"/>
          <w:szCs w:val="18"/>
          <w:lang w:eastAsia="en-US"/>
        </w:rPr>
        <w:t xml:space="preserve">If you have any contributions for the next issue, please e-mail them to the office to arrive by Friday </w:t>
      </w:r>
      <w:r w:rsidR="00D034A1">
        <w:rPr>
          <w:rFonts w:ascii="Arial" w:hAnsi="Arial" w:cs="Arial"/>
          <w:b/>
          <w:bCs/>
          <w:sz w:val="18"/>
          <w:szCs w:val="18"/>
          <w:lang w:eastAsia="en-US"/>
        </w:rPr>
        <w:t>2</w:t>
      </w:r>
      <w:r w:rsidR="00624C6C">
        <w:rPr>
          <w:rFonts w:ascii="Arial" w:hAnsi="Arial" w:cs="Arial"/>
          <w:b/>
          <w:bCs/>
          <w:sz w:val="18"/>
          <w:szCs w:val="18"/>
          <w:lang w:eastAsia="en-US"/>
        </w:rPr>
        <w:t>3</w:t>
      </w:r>
      <w:r w:rsidR="00624C6C">
        <w:rPr>
          <w:rFonts w:ascii="Arial" w:hAnsi="Arial" w:cs="Arial"/>
          <w:b/>
          <w:bCs/>
          <w:sz w:val="18"/>
          <w:szCs w:val="18"/>
          <w:vertAlign w:val="superscript"/>
          <w:lang w:eastAsia="en-US"/>
        </w:rPr>
        <w:t>rd</w:t>
      </w:r>
      <w:r w:rsidR="00F46A5F">
        <w:rPr>
          <w:rFonts w:ascii="Arial" w:hAnsi="Arial" w:cs="Arial"/>
          <w:b/>
          <w:bCs/>
          <w:sz w:val="18"/>
          <w:szCs w:val="18"/>
          <w:lang w:eastAsia="en-US"/>
        </w:rPr>
        <w:t xml:space="preserve"> </w:t>
      </w:r>
      <w:r w:rsidR="00624C6C">
        <w:rPr>
          <w:rFonts w:ascii="Arial" w:hAnsi="Arial" w:cs="Arial"/>
          <w:b/>
          <w:bCs/>
          <w:sz w:val="18"/>
          <w:szCs w:val="18"/>
          <w:lang w:eastAsia="en-US"/>
        </w:rPr>
        <w:t>August</w:t>
      </w:r>
      <w:r w:rsidR="005C61D6">
        <w:rPr>
          <w:rFonts w:ascii="Arial" w:hAnsi="Arial" w:cs="Arial"/>
          <w:b/>
          <w:bCs/>
          <w:sz w:val="18"/>
          <w:szCs w:val="18"/>
          <w:lang w:eastAsia="en-US"/>
        </w:rPr>
        <w:t>.</w:t>
      </w:r>
    </w:p>
    <w:sectPr w:rsidR="00341CEA" w:rsidSect="00033CE0">
      <w:footerReference w:type="default" r:id="rId15"/>
      <w:pgSz w:w="11906" w:h="16838" w:code="9"/>
      <w:pgMar w:top="238" w:right="851" w:bottom="1134" w:left="992"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5D7" w:rsidRDefault="008165D7">
      <w:r>
        <w:separator/>
      </w:r>
    </w:p>
  </w:endnote>
  <w:endnote w:type="continuationSeparator" w:id="0">
    <w:p w:rsidR="008165D7" w:rsidRDefault="0081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1D6" w:rsidRPr="00CA3FA1" w:rsidRDefault="005C61D6" w:rsidP="00F24D3A">
    <w:pPr>
      <w:pStyle w:val="Footer"/>
      <w:jc w:val="center"/>
      <w:rPr>
        <w:sz w:val="22"/>
        <w:szCs w:val="22"/>
      </w:rPr>
    </w:pPr>
    <w:r>
      <w:rPr>
        <w:sz w:val="22"/>
        <w:szCs w:val="22"/>
      </w:rPr>
      <w:t>______________________________________________________________________________</w:t>
    </w:r>
    <w:r w:rsidRPr="00CA3FA1">
      <w:rPr>
        <w:sz w:val="22"/>
        <w:szCs w:val="22"/>
      </w:rPr>
      <w:t>_____________</w:t>
    </w:r>
  </w:p>
  <w:p w:rsidR="005C61D6" w:rsidRPr="003F6930" w:rsidRDefault="00D6247D" w:rsidP="00F24D3A">
    <w:pPr>
      <w:pStyle w:val="Footer"/>
      <w:jc w:val="center"/>
      <w:rPr>
        <w:rFonts w:ascii="Verdana" w:hAnsi="Verdana" w:cs="Verdana"/>
        <w:sz w:val="18"/>
        <w:szCs w:val="18"/>
      </w:rPr>
    </w:pPr>
    <w:r>
      <w:rPr>
        <w:rFonts w:ascii="Verdana" w:hAnsi="Verdana" w:cs="Verdana"/>
        <w:sz w:val="18"/>
        <w:szCs w:val="18"/>
      </w:rPr>
      <w:t>Reg Charity No: 1157002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5D7" w:rsidRDefault="008165D7">
      <w:r>
        <w:separator/>
      </w:r>
    </w:p>
  </w:footnote>
  <w:footnote w:type="continuationSeparator" w:id="0">
    <w:p w:rsidR="008165D7" w:rsidRDefault="00816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94A"/>
    <w:multiLevelType w:val="hybridMultilevel"/>
    <w:tmpl w:val="C9F093AE"/>
    <w:lvl w:ilvl="0" w:tplc="676C20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FC4FF1"/>
    <w:multiLevelType w:val="hybridMultilevel"/>
    <w:tmpl w:val="2A78A9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F3704CC"/>
    <w:multiLevelType w:val="hybridMultilevel"/>
    <w:tmpl w:val="AFA60F58"/>
    <w:lvl w:ilvl="0" w:tplc="0409000F">
      <w:start w:val="1"/>
      <w:numFmt w:val="decimal"/>
      <w:lvlText w:val="%1."/>
      <w:lvlJc w:val="left"/>
      <w:pPr>
        <w:tabs>
          <w:tab w:val="num" w:pos="644"/>
        </w:tabs>
        <w:ind w:left="644"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6D0C376A"/>
    <w:multiLevelType w:val="hybridMultilevel"/>
    <w:tmpl w:val="56043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7E"/>
    <w:rsid w:val="000016F3"/>
    <w:rsid w:val="000023DC"/>
    <w:rsid w:val="00004EA6"/>
    <w:rsid w:val="00010F36"/>
    <w:rsid w:val="000164F2"/>
    <w:rsid w:val="0001734F"/>
    <w:rsid w:val="00020B45"/>
    <w:rsid w:val="00024B36"/>
    <w:rsid w:val="00033CE0"/>
    <w:rsid w:val="000362A8"/>
    <w:rsid w:val="00037FEB"/>
    <w:rsid w:val="00052AA2"/>
    <w:rsid w:val="00053B2E"/>
    <w:rsid w:val="00053F24"/>
    <w:rsid w:val="00057C6B"/>
    <w:rsid w:val="00065060"/>
    <w:rsid w:val="00066287"/>
    <w:rsid w:val="0007016D"/>
    <w:rsid w:val="00075D5C"/>
    <w:rsid w:val="00075E0B"/>
    <w:rsid w:val="00077D44"/>
    <w:rsid w:val="00082932"/>
    <w:rsid w:val="00084700"/>
    <w:rsid w:val="00086642"/>
    <w:rsid w:val="0009119F"/>
    <w:rsid w:val="00093A4A"/>
    <w:rsid w:val="000946E4"/>
    <w:rsid w:val="000A0D09"/>
    <w:rsid w:val="000A4D68"/>
    <w:rsid w:val="000B1059"/>
    <w:rsid w:val="000B12F7"/>
    <w:rsid w:val="000B480A"/>
    <w:rsid w:val="000B4B23"/>
    <w:rsid w:val="000B76DC"/>
    <w:rsid w:val="000C351B"/>
    <w:rsid w:val="000C44BD"/>
    <w:rsid w:val="000C562F"/>
    <w:rsid w:val="000D2117"/>
    <w:rsid w:val="000D39EB"/>
    <w:rsid w:val="000E4526"/>
    <w:rsid w:val="000F6998"/>
    <w:rsid w:val="00100D6F"/>
    <w:rsid w:val="00100EBD"/>
    <w:rsid w:val="00100F6C"/>
    <w:rsid w:val="00110E85"/>
    <w:rsid w:val="00114442"/>
    <w:rsid w:val="001151E5"/>
    <w:rsid w:val="0011738F"/>
    <w:rsid w:val="00120585"/>
    <w:rsid w:val="00123577"/>
    <w:rsid w:val="0012397B"/>
    <w:rsid w:val="00123BC0"/>
    <w:rsid w:val="0012448C"/>
    <w:rsid w:val="00126765"/>
    <w:rsid w:val="00131371"/>
    <w:rsid w:val="00144478"/>
    <w:rsid w:val="00146B70"/>
    <w:rsid w:val="00151AE8"/>
    <w:rsid w:val="00151D3B"/>
    <w:rsid w:val="00152019"/>
    <w:rsid w:val="00164A2B"/>
    <w:rsid w:val="00167343"/>
    <w:rsid w:val="00170503"/>
    <w:rsid w:val="00174D33"/>
    <w:rsid w:val="00182C5D"/>
    <w:rsid w:val="00193AEB"/>
    <w:rsid w:val="001A16DD"/>
    <w:rsid w:val="001A4D60"/>
    <w:rsid w:val="001B2DC7"/>
    <w:rsid w:val="001B4CE0"/>
    <w:rsid w:val="001C382B"/>
    <w:rsid w:val="001E48F4"/>
    <w:rsid w:val="001F0C27"/>
    <w:rsid w:val="001F5E5E"/>
    <w:rsid w:val="0022189F"/>
    <w:rsid w:val="00227FDB"/>
    <w:rsid w:val="00233DAB"/>
    <w:rsid w:val="00235CD5"/>
    <w:rsid w:val="002400C9"/>
    <w:rsid w:val="00251334"/>
    <w:rsid w:val="002556A3"/>
    <w:rsid w:val="002619C2"/>
    <w:rsid w:val="00261CFF"/>
    <w:rsid w:val="002654A9"/>
    <w:rsid w:val="00265EAD"/>
    <w:rsid w:val="002673A2"/>
    <w:rsid w:val="002744A0"/>
    <w:rsid w:val="0027586E"/>
    <w:rsid w:val="002957A1"/>
    <w:rsid w:val="0029581C"/>
    <w:rsid w:val="00295DFA"/>
    <w:rsid w:val="002A17D7"/>
    <w:rsid w:val="002A45C4"/>
    <w:rsid w:val="002A6917"/>
    <w:rsid w:val="002B33B5"/>
    <w:rsid w:val="002C5435"/>
    <w:rsid w:val="002C7F59"/>
    <w:rsid w:val="002D19B8"/>
    <w:rsid w:val="002D200F"/>
    <w:rsid w:val="002E06E8"/>
    <w:rsid w:val="002F0879"/>
    <w:rsid w:val="002F43EA"/>
    <w:rsid w:val="0030328C"/>
    <w:rsid w:val="00303868"/>
    <w:rsid w:val="00305786"/>
    <w:rsid w:val="00314244"/>
    <w:rsid w:val="00316D56"/>
    <w:rsid w:val="003219D0"/>
    <w:rsid w:val="003259A5"/>
    <w:rsid w:val="00334F3C"/>
    <w:rsid w:val="0034032A"/>
    <w:rsid w:val="00341CEA"/>
    <w:rsid w:val="00352D13"/>
    <w:rsid w:val="003623BD"/>
    <w:rsid w:val="00371110"/>
    <w:rsid w:val="00376CAE"/>
    <w:rsid w:val="003779B6"/>
    <w:rsid w:val="00383267"/>
    <w:rsid w:val="00383A23"/>
    <w:rsid w:val="00383E57"/>
    <w:rsid w:val="003923B1"/>
    <w:rsid w:val="00393BAC"/>
    <w:rsid w:val="0039427D"/>
    <w:rsid w:val="003963DB"/>
    <w:rsid w:val="003A2304"/>
    <w:rsid w:val="003A4147"/>
    <w:rsid w:val="003A44E7"/>
    <w:rsid w:val="003B05E8"/>
    <w:rsid w:val="003B16EA"/>
    <w:rsid w:val="003B2D3B"/>
    <w:rsid w:val="003B306C"/>
    <w:rsid w:val="003B6242"/>
    <w:rsid w:val="003B65C4"/>
    <w:rsid w:val="003C2C18"/>
    <w:rsid w:val="003D095F"/>
    <w:rsid w:val="003D09DF"/>
    <w:rsid w:val="003D0A76"/>
    <w:rsid w:val="003D2670"/>
    <w:rsid w:val="003D2A9A"/>
    <w:rsid w:val="003D574A"/>
    <w:rsid w:val="003D7B27"/>
    <w:rsid w:val="003E69DD"/>
    <w:rsid w:val="003E6CAF"/>
    <w:rsid w:val="003F2C29"/>
    <w:rsid w:val="003F6930"/>
    <w:rsid w:val="004132DF"/>
    <w:rsid w:val="00416917"/>
    <w:rsid w:val="004227D5"/>
    <w:rsid w:val="0042364C"/>
    <w:rsid w:val="00426C81"/>
    <w:rsid w:val="00427993"/>
    <w:rsid w:val="00427FEA"/>
    <w:rsid w:val="00432D33"/>
    <w:rsid w:val="004355D2"/>
    <w:rsid w:val="0043753F"/>
    <w:rsid w:val="0044401C"/>
    <w:rsid w:val="00447DA4"/>
    <w:rsid w:val="004540AD"/>
    <w:rsid w:val="004560D6"/>
    <w:rsid w:val="00456726"/>
    <w:rsid w:val="00460D2A"/>
    <w:rsid w:val="00460E81"/>
    <w:rsid w:val="00461DE2"/>
    <w:rsid w:val="00462F21"/>
    <w:rsid w:val="00463596"/>
    <w:rsid w:val="00473F36"/>
    <w:rsid w:val="00485367"/>
    <w:rsid w:val="00487B38"/>
    <w:rsid w:val="0049065F"/>
    <w:rsid w:val="00494B0E"/>
    <w:rsid w:val="00495B84"/>
    <w:rsid w:val="004A1A0F"/>
    <w:rsid w:val="004B1113"/>
    <w:rsid w:val="004C01E2"/>
    <w:rsid w:val="004C1EB9"/>
    <w:rsid w:val="004C5C28"/>
    <w:rsid w:val="004D1315"/>
    <w:rsid w:val="004D2F1B"/>
    <w:rsid w:val="004D3880"/>
    <w:rsid w:val="004D41AF"/>
    <w:rsid w:val="004D4F46"/>
    <w:rsid w:val="004D6E5E"/>
    <w:rsid w:val="004E0AC1"/>
    <w:rsid w:val="004E48B4"/>
    <w:rsid w:val="004F0574"/>
    <w:rsid w:val="004F0C0F"/>
    <w:rsid w:val="004F1D17"/>
    <w:rsid w:val="004F4F7E"/>
    <w:rsid w:val="005014A5"/>
    <w:rsid w:val="00511DAD"/>
    <w:rsid w:val="00514D86"/>
    <w:rsid w:val="00522FC6"/>
    <w:rsid w:val="00524E6F"/>
    <w:rsid w:val="00525056"/>
    <w:rsid w:val="00527EDF"/>
    <w:rsid w:val="00530D65"/>
    <w:rsid w:val="00531859"/>
    <w:rsid w:val="00532FBB"/>
    <w:rsid w:val="00534824"/>
    <w:rsid w:val="00540C88"/>
    <w:rsid w:val="005417E1"/>
    <w:rsid w:val="00543BDE"/>
    <w:rsid w:val="0054553D"/>
    <w:rsid w:val="00545F56"/>
    <w:rsid w:val="0055310B"/>
    <w:rsid w:val="005563B4"/>
    <w:rsid w:val="0056018E"/>
    <w:rsid w:val="0056150E"/>
    <w:rsid w:val="00574714"/>
    <w:rsid w:val="00574E0B"/>
    <w:rsid w:val="00592319"/>
    <w:rsid w:val="00594A2C"/>
    <w:rsid w:val="005A0966"/>
    <w:rsid w:val="005A09EF"/>
    <w:rsid w:val="005A163D"/>
    <w:rsid w:val="005A5420"/>
    <w:rsid w:val="005B67D8"/>
    <w:rsid w:val="005C2CA3"/>
    <w:rsid w:val="005C4EB7"/>
    <w:rsid w:val="005C61D6"/>
    <w:rsid w:val="005D1188"/>
    <w:rsid w:val="005D1650"/>
    <w:rsid w:val="005E0C7C"/>
    <w:rsid w:val="005E18AC"/>
    <w:rsid w:val="005E746C"/>
    <w:rsid w:val="005F19F5"/>
    <w:rsid w:val="005F4BA2"/>
    <w:rsid w:val="0060592F"/>
    <w:rsid w:val="00610C20"/>
    <w:rsid w:val="00611B5F"/>
    <w:rsid w:val="00612E66"/>
    <w:rsid w:val="0061739B"/>
    <w:rsid w:val="00624C6C"/>
    <w:rsid w:val="00634187"/>
    <w:rsid w:val="00645C4C"/>
    <w:rsid w:val="006479F6"/>
    <w:rsid w:val="00647C75"/>
    <w:rsid w:val="00651B43"/>
    <w:rsid w:val="00653D94"/>
    <w:rsid w:val="006629FB"/>
    <w:rsid w:val="00673144"/>
    <w:rsid w:val="00682BDD"/>
    <w:rsid w:val="00685015"/>
    <w:rsid w:val="00694C03"/>
    <w:rsid w:val="00695EB9"/>
    <w:rsid w:val="00697F2F"/>
    <w:rsid w:val="006A23A5"/>
    <w:rsid w:val="006A5934"/>
    <w:rsid w:val="006B0503"/>
    <w:rsid w:val="006B22A4"/>
    <w:rsid w:val="006B2D6C"/>
    <w:rsid w:val="006B67AB"/>
    <w:rsid w:val="006C14DD"/>
    <w:rsid w:val="006D205F"/>
    <w:rsid w:val="006D35C2"/>
    <w:rsid w:val="006E00A8"/>
    <w:rsid w:val="006E2641"/>
    <w:rsid w:val="006E446C"/>
    <w:rsid w:val="006F3BCB"/>
    <w:rsid w:val="006F4361"/>
    <w:rsid w:val="006F46D4"/>
    <w:rsid w:val="00701671"/>
    <w:rsid w:val="00703804"/>
    <w:rsid w:val="00705C32"/>
    <w:rsid w:val="0070756B"/>
    <w:rsid w:val="00710783"/>
    <w:rsid w:val="007120C7"/>
    <w:rsid w:val="00716C11"/>
    <w:rsid w:val="00736899"/>
    <w:rsid w:val="007438CC"/>
    <w:rsid w:val="00744C98"/>
    <w:rsid w:val="00745A95"/>
    <w:rsid w:val="00747F36"/>
    <w:rsid w:val="00754802"/>
    <w:rsid w:val="0076142A"/>
    <w:rsid w:val="00771160"/>
    <w:rsid w:val="0077227B"/>
    <w:rsid w:val="00782B62"/>
    <w:rsid w:val="00782C0E"/>
    <w:rsid w:val="00784FE4"/>
    <w:rsid w:val="007A16A3"/>
    <w:rsid w:val="007A19DA"/>
    <w:rsid w:val="007A694D"/>
    <w:rsid w:val="007A6ABB"/>
    <w:rsid w:val="007B299D"/>
    <w:rsid w:val="007B3D31"/>
    <w:rsid w:val="007B5638"/>
    <w:rsid w:val="007C0CC8"/>
    <w:rsid w:val="007C3023"/>
    <w:rsid w:val="007C30F6"/>
    <w:rsid w:val="007C6D2D"/>
    <w:rsid w:val="007D419D"/>
    <w:rsid w:val="007D64A4"/>
    <w:rsid w:val="007E1890"/>
    <w:rsid w:val="007E2CBE"/>
    <w:rsid w:val="007E5B69"/>
    <w:rsid w:val="007F0633"/>
    <w:rsid w:val="00810F16"/>
    <w:rsid w:val="0081577B"/>
    <w:rsid w:val="008165D7"/>
    <w:rsid w:val="00817031"/>
    <w:rsid w:val="008377B9"/>
    <w:rsid w:val="00851857"/>
    <w:rsid w:val="00852D89"/>
    <w:rsid w:val="008568AB"/>
    <w:rsid w:val="00857388"/>
    <w:rsid w:val="0086390B"/>
    <w:rsid w:val="00864F51"/>
    <w:rsid w:val="00867574"/>
    <w:rsid w:val="00873676"/>
    <w:rsid w:val="00874EEF"/>
    <w:rsid w:val="0087507B"/>
    <w:rsid w:val="0087711B"/>
    <w:rsid w:val="0088030B"/>
    <w:rsid w:val="00882D0F"/>
    <w:rsid w:val="00886125"/>
    <w:rsid w:val="00897020"/>
    <w:rsid w:val="008A0976"/>
    <w:rsid w:val="008A0D79"/>
    <w:rsid w:val="008A5344"/>
    <w:rsid w:val="008B16AA"/>
    <w:rsid w:val="008B2171"/>
    <w:rsid w:val="008B21FA"/>
    <w:rsid w:val="008B249C"/>
    <w:rsid w:val="008B35AE"/>
    <w:rsid w:val="008B67BB"/>
    <w:rsid w:val="008B69F6"/>
    <w:rsid w:val="008B74C4"/>
    <w:rsid w:val="008C2C0E"/>
    <w:rsid w:val="008C5CB3"/>
    <w:rsid w:val="008C6EF2"/>
    <w:rsid w:val="008E19B3"/>
    <w:rsid w:val="008E47D4"/>
    <w:rsid w:val="008E7265"/>
    <w:rsid w:val="00903EC0"/>
    <w:rsid w:val="00905EFD"/>
    <w:rsid w:val="00914145"/>
    <w:rsid w:val="009152B7"/>
    <w:rsid w:val="00917956"/>
    <w:rsid w:val="0092633F"/>
    <w:rsid w:val="00930C53"/>
    <w:rsid w:val="00936D63"/>
    <w:rsid w:val="00940378"/>
    <w:rsid w:val="00941F7E"/>
    <w:rsid w:val="009442E3"/>
    <w:rsid w:val="00947970"/>
    <w:rsid w:val="00952300"/>
    <w:rsid w:val="00966E0E"/>
    <w:rsid w:val="00974276"/>
    <w:rsid w:val="00985800"/>
    <w:rsid w:val="00986080"/>
    <w:rsid w:val="009873A6"/>
    <w:rsid w:val="009A1399"/>
    <w:rsid w:val="009A2B50"/>
    <w:rsid w:val="009A45A5"/>
    <w:rsid w:val="009C307E"/>
    <w:rsid w:val="009C3148"/>
    <w:rsid w:val="009C4856"/>
    <w:rsid w:val="009C48AB"/>
    <w:rsid w:val="009C587F"/>
    <w:rsid w:val="009D10B8"/>
    <w:rsid w:val="009D2221"/>
    <w:rsid w:val="009D4E04"/>
    <w:rsid w:val="009D7C05"/>
    <w:rsid w:val="009E0604"/>
    <w:rsid w:val="009E0FCD"/>
    <w:rsid w:val="009E1CAD"/>
    <w:rsid w:val="009E765B"/>
    <w:rsid w:val="009F14E8"/>
    <w:rsid w:val="009F3D49"/>
    <w:rsid w:val="009F713C"/>
    <w:rsid w:val="00A03F40"/>
    <w:rsid w:val="00A047A8"/>
    <w:rsid w:val="00A050D4"/>
    <w:rsid w:val="00A06708"/>
    <w:rsid w:val="00A10394"/>
    <w:rsid w:val="00A14053"/>
    <w:rsid w:val="00A204B0"/>
    <w:rsid w:val="00A22919"/>
    <w:rsid w:val="00A2572E"/>
    <w:rsid w:val="00A51C9C"/>
    <w:rsid w:val="00A60BB0"/>
    <w:rsid w:val="00A65BA6"/>
    <w:rsid w:val="00A6727C"/>
    <w:rsid w:val="00A701BB"/>
    <w:rsid w:val="00A71871"/>
    <w:rsid w:val="00A72DA1"/>
    <w:rsid w:val="00A773E5"/>
    <w:rsid w:val="00A9118B"/>
    <w:rsid w:val="00AA0A1D"/>
    <w:rsid w:val="00AA0E0F"/>
    <w:rsid w:val="00AA5344"/>
    <w:rsid w:val="00AB456F"/>
    <w:rsid w:val="00AC2E6D"/>
    <w:rsid w:val="00AC38B4"/>
    <w:rsid w:val="00AC40EF"/>
    <w:rsid w:val="00AC7065"/>
    <w:rsid w:val="00AD0B56"/>
    <w:rsid w:val="00AD20BF"/>
    <w:rsid w:val="00AD2334"/>
    <w:rsid w:val="00AD2AAA"/>
    <w:rsid w:val="00AD6E55"/>
    <w:rsid w:val="00AE0300"/>
    <w:rsid w:val="00AF19E7"/>
    <w:rsid w:val="00AF5AD6"/>
    <w:rsid w:val="00B02FB3"/>
    <w:rsid w:val="00B04F62"/>
    <w:rsid w:val="00B125AF"/>
    <w:rsid w:val="00B1302C"/>
    <w:rsid w:val="00B130E5"/>
    <w:rsid w:val="00B20838"/>
    <w:rsid w:val="00B23014"/>
    <w:rsid w:val="00B30077"/>
    <w:rsid w:val="00B57358"/>
    <w:rsid w:val="00B61D1B"/>
    <w:rsid w:val="00B63632"/>
    <w:rsid w:val="00B84B56"/>
    <w:rsid w:val="00B84DB8"/>
    <w:rsid w:val="00B9344B"/>
    <w:rsid w:val="00B9469C"/>
    <w:rsid w:val="00B96592"/>
    <w:rsid w:val="00B976B5"/>
    <w:rsid w:val="00BA2E86"/>
    <w:rsid w:val="00BA5640"/>
    <w:rsid w:val="00BB0148"/>
    <w:rsid w:val="00BB5898"/>
    <w:rsid w:val="00BB60B7"/>
    <w:rsid w:val="00BB67FB"/>
    <w:rsid w:val="00BC043C"/>
    <w:rsid w:val="00BC20AD"/>
    <w:rsid w:val="00BD234A"/>
    <w:rsid w:val="00BD3A64"/>
    <w:rsid w:val="00BD4296"/>
    <w:rsid w:val="00BD61CA"/>
    <w:rsid w:val="00BD6DD1"/>
    <w:rsid w:val="00BE0A40"/>
    <w:rsid w:val="00BF13A9"/>
    <w:rsid w:val="00BF343E"/>
    <w:rsid w:val="00BF4DA2"/>
    <w:rsid w:val="00BF6DFE"/>
    <w:rsid w:val="00C06608"/>
    <w:rsid w:val="00C1596D"/>
    <w:rsid w:val="00C1644B"/>
    <w:rsid w:val="00C25B6D"/>
    <w:rsid w:val="00C34751"/>
    <w:rsid w:val="00C37205"/>
    <w:rsid w:val="00C41037"/>
    <w:rsid w:val="00C45BBD"/>
    <w:rsid w:val="00C47464"/>
    <w:rsid w:val="00C517B2"/>
    <w:rsid w:val="00C56256"/>
    <w:rsid w:val="00C57AB3"/>
    <w:rsid w:val="00C65620"/>
    <w:rsid w:val="00C66224"/>
    <w:rsid w:val="00C71207"/>
    <w:rsid w:val="00C77548"/>
    <w:rsid w:val="00C80303"/>
    <w:rsid w:val="00C80787"/>
    <w:rsid w:val="00C8382F"/>
    <w:rsid w:val="00C848E7"/>
    <w:rsid w:val="00C913E7"/>
    <w:rsid w:val="00C925CC"/>
    <w:rsid w:val="00CA0022"/>
    <w:rsid w:val="00CA3FA1"/>
    <w:rsid w:val="00CB10B1"/>
    <w:rsid w:val="00CB22CD"/>
    <w:rsid w:val="00CB5D9A"/>
    <w:rsid w:val="00CC028F"/>
    <w:rsid w:val="00CC4501"/>
    <w:rsid w:val="00CD227B"/>
    <w:rsid w:val="00CD7916"/>
    <w:rsid w:val="00CE03B7"/>
    <w:rsid w:val="00CE7DBA"/>
    <w:rsid w:val="00CF3E6C"/>
    <w:rsid w:val="00CF6201"/>
    <w:rsid w:val="00CF6454"/>
    <w:rsid w:val="00D02146"/>
    <w:rsid w:val="00D034A1"/>
    <w:rsid w:val="00D109F3"/>
    <w:rsid w:val="00D11877"/>
    <w:rsid w:val="00D12ED1"/>
    <w:rsid w:val="00D13E41"/>
    <w:rsid w:val="00D1520E"/>
    <w:rsid w:val="00D168DB"/>
    <w:rsid w:val="00D17C33"/>
    <w:rsid w:val="00D22BEF"/>
    <w:rsid w:val="00D34217"/>
    <w:rsid w:val="00D344BA"/>
    <w:rsid w:val="00D35C4B"/>
    <w:rsid w:val="00D37ED9"/>
    <w:rsid w:val="00D435AD"/>
    <w:rsid w:val="00D43704"/>
    <w:rsid w:val="00D50B9A"/>
    <w:rsid w:val="00D60814"/>
    <w:rsid w:val="00D6247D"/>
    <w:rsid w:val="00D6268D"/>
    <w:rsid w:val="00D62D3F"/>
    <w:rsid w:val="00D63117"/>
    <w:rsid w:val="00D6484D"/>
    <w:rsid w:val="00D9464E"/>
    <w:rsid w:val="00D95192"/>
    <w:rsid w:val="00DA163D"/>
    <w:rsid w:val="00DA6103"/>
    <w:rsid w:val="00DB5336"/>
    <w:rsid w:val="00DC2BA6"/>
    <w:rsid w:val="00DC7A3D"/>
    <w:rsid w:val="00DD16C4"/>
    <w:rsid w:val="00DD6A69"/>
    <w:rsid w:val="00E01538"/>
    <w:rsid w:val="00E06A7C"/>
    <w:rsid w:val="00E111F6"/>
    <w:rsid w:val="00E16FB5"/>
    <w:rsid w:val="00E22C96"/>
    <w:rsid w:val="00E23F25"/>
    <w:rsid w:val="00E26113"/>
    <w:rsid w:val="00E328F3"/>
    <w:rsid w:val="00E37967"/>
    <w:rsid w:val="00E45847"/>
    <w:rsid w:val="00E47201"/>
    <w:rsid w:val="00E52F52"/>
    <w:rsid w:val="00E5721E"/>
    <w:rsid w:val="00E63DA8"/>
    <w:rsid w:val="00E6558C"/>
    <w:rsid w:val="00E71165"/>
    <w:rsid w:val="00E7141C"/>
    <w:rsid w:val="00E7148A"/>
    <w:rsid w:val="00E74F65"/>
    <w:rsid w:val="00E760D9"/>
    <w:rsid w:val="00E80A1C"/>
    <w:rsid w:val="00E817C5"/>
    <w:rsid w:val="00E866B4"/>
    <w:rsid w:val="00E8797B"/>
    <w:rsid w:val="00EB4148"/>
    <w:rsid w:val="00EB4CBA"/>
    <w:rsid w:val="00EC684F"/>
    <w:rsid w:val="00EF25E8"/>
    <w:rsid w:val="00EF59A5"/>
    <w:rsid w:val="00EF6884"/>
    <w:rsid w:val="00EF68AD"/>
    <w:rsid w:val="00F0072F"/>
    <w:rsid w:val="00F04391"/>
    <w:rsid w:val="00F0451C"/>
    <w:rsid w:val="00F14E7B"/>
    <w:rsid w:val="00F163F1"/>
    <w:rsid w:val="00F238AA"/>
    <w:rsid w:val="00F24D3A"/>
    <w:rsid w:val="00F34080"/>
    <w:rsid w:val="00F374CA"/>
    <w:rsid w:val="00F4215D"/>
    <w:rsid w:val="00F42BDD"/>
    <w:rsid w:val="00F44124"/>
    <w:rsid w:val="00F46A5F"/>
    <w:rsid w:val="00F55E98"/>
    <w:rsid w:val="00F56057"/>
    <w:rsid w:val="00F63C06"/>
    <w:rsid w:val="00F65060"/>
    <w:rsid w:val="00F71127"/>
    <w:rsid w:val="00F76875"/>
    <w:rsid w:val="00F77E55"/>
    <w:rsid w:val="00F8059D"/>
    <w:rsid w:val="00F80B7C"/>
    <w:rsid w:val="00F93966"/>
    <w:rsid w:val="00F9539E"/>
    <w:rsid w:val="00F96B39"/>
    <w:rsid w:val="00FA443B"/>
    <w:rsid w:val="00FB0443"/>
    <w:rsid w:val="00FC0A5E"/>
    <w:rsid w:val="00FC13E2"/>
    <w:rsid w:val="00FC2884"/>
    <w:rsid w:val="00FC2CC7"/>
    <w:rsid w:val="00FC4BC4"/>
    <w:rsid w:val="00FD03AA"/>
    <w:rsid w:val="00FD6D57"/>
    <w:rsid w:val="00FD7A47"/>
    <w:rsid w:val="00FE5BA5"/>
    <w:rsid w:val="00FE5BF8"/>
    <w:rsid w:val="00FF48E2"/>
    <w:rsid w:val="00FF5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AC1"/>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0AC1"/>
    <w:rPr>
      <w:rFonts w:cs="Times New Roman"/>
      <w:color w:val="0000FF"/>
      <w:u w:val="single"/>
    </w:rPr>
  </w:style>
  <w:style w:type="paragraph" w:styleId="Footer">
    <w:name w:val="footer"/>
    <w:basedOn w:val="Normal"/>
    <w:link w:val="FooterChar"/>
    <w:rsid w:val="004E0AC1"/>
    <w:pPr>
      <w:tabs>
        <w:tab w:val="center" w:pos="4153"/>
        <w:tab w:val="right" w:pos="8306"/>
      </w:tabs>
    </w:pPr>
  </w:style>
  <w:style w:type="character" w:customStyle="1" w:styleId="FooterChar">
    <w:name w:val="Footer Char"/>
    <w:basedOn w:val="DefaultParagraphFont"/>
    <w:link w:val="Footer"/>
    <w:semiHidden/>
    <w:locked/>
    <w:rsid w:val="008568AB"/>
    <w:rPr>
      <w:rFonts w:cs="Times New Roman"/>
      <w:sz w:val="24"/>
      <w:szCs w:val="24"/>
      <w:lang w:val="en-GB" w:eastAsia="en-GB"/>
    </w:rPr>
  </w:style>
  <w:style w:type="paragraph" w:styleId="Header">
    <w:name w:val="header"/>
    <w:basedOn w:val="Normal"/>
    <w:link w:val="HeaderChar"/>
    <w:rsid w:val="004E0AC1"/>
    <w:pPr>
      <w:tabs>
        <w:tab w:val="center" w:pos="4153"/>
        <w:tab w:val="right" w:pos="8306"/>
      </w:tabs>
    </w:pPr>
  </w:style>
  <w:style w:type="character" w:customStyle="1" w:styleId="HeaderChar">
    <w:name w:val="Header Char"/>
    <w:basedOn w:val="DefaultParagraphFont"/>
    <w:link w:val="Header"/>
    <w:semiHidden/>
    <w:locked/>
    <w:rsid w:val="008568AB"/>
    <w:rPr>
      <w:rFonts w:cs="Times New Roman"/>
      <w:sz w:val="24"/>
      <w:szCs w:val="24"/>
      <w:lang w:val="en-GB" w:eastAsia="en-GB"/>
    </w:rPr>
  </w:style>
  <w:style w:type="character" w:styleId="Emphasis">
    <w:name w:val="Emphasis"/>
    <w:basedOn w:val="DefaultParagraphFont"/>
    <w:qFormat/>
    <w:rsid w:val="00E80A1C"/>
    <w:rPr>
      <w:rFonts w:cs="Times New Roman"/>
      <w:i/>
      <w:iCs/>
    </w:rPr>
  </w:style>
  <w:style w:type="paragraph" w:styleId="PlainText">
    <w:name w:val="Plain Text"/>
    <w:basedOn w:val="Normal"/>
    <w:link w:val="PlainTextChar"/>
    <w:rsid w:val="00B02FB3"/>
    <w:pPr>
      <w:overflowPunct/>
      <w:autoSpaceDE/>
      <w:autoSpaceDN/>
      <w:adjustRightInd/>
      <w:textAlignment w:val="auto"/>
    </w:pPr>
    <w:rPr>
      <w:rFonts w:ascii="Courier New" w:hAnsi="Courier New" w:cs="Courier New"/>
      <w:sz w:val="20"/>
      <w:szCs w:val="20"/>
      <w:lang w:val="en-US" w:eastAsia="en-US"/>
    </w:rPr>
  </w:style>
  <w:style w:type="character" w:customStyle="1" w:styleId="PlainTextChar">
    <w:name w:val="Plain Text Char"/>
    <w:basedOn w:val="DefaultParagraphFont"/>
    <w:link w:val="PlainText"/>
    <w:semiHidden/>
    <w:locked/>
    <w:rsid w:val="008568AB"/>
    <w:rPr>
      <w:rFonts w:ascii="Courier New" w:hAnsi="Courier New" w:cs="Courier New"/>
      <w:lang w:val="en-GB" w:eastAsia="en-GB"/>
    </w:rPr>
  </w:style>
  <w:style w:type="table" w:styleId="TableGrid">
    <w:name w:val="Table Grid"/>
    <w:basedOn w:val="TableNormal"/>
    <w:locked/>
    <w:rsid w:val="00F77E55"/>
    <w:pPr>
      <w:overflowPunct w:val="0"/>
      <w:autoSpaceDE w:val="0"/>
      <w:autoSpaceDN w:val="0"/>
      <w:adjustRightInd w:val="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53B2E"/>
    <w:rPr>
      <w:rFonts w:ascii="Tahoma" w:hAnsi="Tahoma" w:cs="Tahoma"/>
      <w:sz w:val="16"/>
      <w:szCs w:val="16"/>
    </w:rPr>
  </w:style>
  <w:style w:type="character" w:customStyle="1" w:styleId="BalloonTextChar">
    <w:name w:val="Balloon Text Char"/>
    <w:basedOn w:val="DefaultParagraphFont"/>
    <w:link w:val="BalloonText"/>
    <w:locked/>
    <w:rsid w:val="00053B2E"/>
    <w:rPr>
      <w:rFonts w:ascii="Tahoma" w:hAnsi="Tahoma" w:cs="Tahoma"/>
      <w:sz w:val="16"/>
      <w:szCs w:val="16"/>
    </w:rPr>
  </w:style>
  <w:style w:type="character" w:customStyle="1" w:styleId="apple-converted-space">
    <w:name w:val="apple-converted-space"/>
    <w:basedOn w:val="DefaultParagraphFont"/>
    <w:rsid w:val="00B1302C"/>
    <w:rPr>
      <w:rFonts w:cs="Times New Roman"/>
    </w:rPr>
  </w:style>
  <w:style w:type="character" w:customStyle="1" w:styleId="yshortcuts">
    <w:name w:val="yshortcuts"/>
    <w:basedOn w:val="DefaultParagraphFont"/>
    <w:rsid w:val="00B1302C"/>
    <w:rPr>
      <w:rFonts w:cs="Times New Roman"/>
    </w:rPr>
  </w:style>
  <w:style w:type="character" w:styleId="FollowedHyperlink">
    <w:name w:val="FollowedHyperlink"/>
    <w:basedOn w:val="DefaultParagraphFont"/>
    <w:rsid w:val="007F0633"/>
    <w:rPr>
      <w:rFonts w:cs="Times New Roman"/>
      <w:color w:val="800080"/>
      <w:u w:val="single"/>
    </w:rPr>
  </w:style>
  <w:style w:type="paragraph" w:styleId="NormalWeb">
    <w:name w:val="Normal (Web)"/>
    <w:basedOn w:val="Normal"/>
    <w:uiPriority w:val="99"/>
    <w:unhideWhenUsed/>
    <w:rsid w:val="00611B5F"/>
    <w:pPr>
      <w:overflowPunct/>
      <w:autoSpaceDE/>
      <w:autoSpaceDN/>
      <w:adjustRightInd/>
      <w:spacing w:before="100" w:beforeAutospacing="1" w:after="100" w:afterAutospacing="1"/>
      <w:textAlignment w:val="auto"/>
    </w:pPr>
    <w:rPr>
      <w:rFonts w:eastAsiaTheme="minorHAnsi"/>
    </w:rPr>
  </w:style>
  <w:style w:type="paragraph" w:styleId="ListParagraph">
    <w:name w:val="List Paragraph"/>
    <w:basedOn w:val="Normal"/>
    <w:uiPriority w:val="34"/>
    <w:qFormat/>
    <w:rsid w:val="00CF3E6C"/>
    <w:pPr>
      <w:ind w:left="720"/>
      <w:contextualSpacing/>
    </w:pPr>
  </w:style>
  <w:style w:type="paragraph" w:styleId="NoSpacing">
    <w:name w:val="No Spacing"/>
    <w:uiPriority w:val="1"/>
    <w:qFormat/>
    <w:rsid w:val="000A0D0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AC1"/>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0AC1"/>
    <w:rPr>
      <w:rFonts w:cs="Times New Roman"/>
      <w:color w:val="0000FF"/>
      <w:u w:val="single"/>
    </w:rPr>
  </w:style>
  <w:style w:type="paragraph" w:styleId="Footer">
    <w:name w:val="footer"/>
    <w:basedOn w:val="Normal"/>
    <w:link w:val="FooterChar"/>
    <w:rsid w:val="004E0AC1"/>
    <w:pPr>
      <w:tabs>
        <w:tab w:val="center" w:pos="4153"/>
        <w:tab w:val="right" w:pos="8306"/>
      </w:tabs>
    </w:pPr>
  </w:style>
  <w:style w:type="character" w:customStyle="1" w:styleId="FooterChar">
    <w:name w:val="Footer Char"/>
    <w:basedOn w:val="DefaultParagraphFont"/>
    <w:link w:val="Footer"/>
    <w:semiHidden/>
    <w:locked/>
    <w:rsid w:val="008568AB"/>
    <w:rPr>
      <w:rFonts w:cs="Times New Roman"/>
      <w:sz w:val="24"/>
      <w:szCs w:val="24"/>
      <w:lang w:val="en-GB" w:eastAsia="en-GB"/>
    </w:rPr>
  </w:style>
  <w:style w:type="paragraph" w:styleId="Header">
    <w:name w:val="header"/>
    <w:basedOn w:val="Normal"/>
    <w:link w:val="HeaderChar"/>
    <w:rsid w:val="004E0AC1"/>
    <w:pPr>
      <w:tabs>
        <w:tab w:val="center" w:pos="4153"/>
        <w:tab w:val="right" w:pos="8306"/>
      </w:tabs>
    </w:pPr>
  </w:style>
  <w:style w:type="character" w:customStyle="1" w:styleId="HeaderChar">
    <w:name w:val="Header Char"/>
    <w:basedOn w:val="DefaultParagraphFont"/>
    <w:link w:val="Header"/>
    <w:semiHidden/>
    <w:locked/>
    <w:rsid w:val="008568AB"/>
    <w:rPr>
      <w:rFonts w:cs="Times New Roman"/>
      <w:sz w:val="24"/>
      <w:szCs w:val="24"/>
      <w:lang w:val="en-GB" w:eastAsia="en-GB"/>
    </w:rPr>
  </w:style>
  <w:style w:type="character" w:styleId="Emphasis">
    <w:name w:val="Emphasis"/>
    <w:basedOn w:val="DefaultParagraphFont"/>
    <w:qFormat/>
    <w:rsid w:val="00E80A1C"/>
    <w:rPr>
      <w:rFonts w:cs="Times New Roman"/>
      <w:i/>
      <w:iCs/>
    </w:rPr>
  </w:style>
  <w:style w:type="paragraph" w:styleId="PlainText">
    <w:name w:val="Plain Text"/>
    <w:basedOn w:val="Normal"/>
    <w:link w:val="PlainTextChar"/>
    <w:rsid w:val="00B02FB3"/>
    <w:pPr>
      <w:overflowPunct/>
      <w:autoSpaceDE/>
      <w:autoSpaceDN/>
      <w:adjustRightInd/>
      <w:textAlignment w:val="auto"/>
    </w:pPr>
    <w:rPr>
      <w:rFonts w:ascii="Courier New" w:hAnsi="Courier New" w:cs="Courier New"/>
      <w:sz w:val="20"/>
      <w:szCs w:val="20"/>
      <w:lang w:val="en-US" w:eastAsia="en-US"/>
    </w:rPr>
  </w:style>
  <w:style w:type="character" w:customStyle="1" w:styleId="PlainTextChar">
    <w:name w:val="Plain Text Char"/>
    <w:basedOn w:val="DefaultParagraphFont"/>
    <w:link w:val="PlainText"/>
    <w:semiHidden/>
    <w:locked/>
    <w:rsid w:val="008568AB"/>
    <w:rPr>
      <w:rFonts w:ascii="Courier New" w:hAnsi="Courier New" w:cs="Courier New"/>
      <w:lang w:val="en-GB" w:eastAsia="en-GB"/>
    </w:rPr>
  </w:style>
  <w:style w:type="table" w:styleId="TableGrid">
    <w:name w:val="Table Grid"/>
    <w:basedOn w:val="TableNormal"/>
    <w:locked/>
    <w:rsid w:val="00F77E55"/>
    <w:pPr>
      <w:overflowPunct w:val="0"/>
      <w:autoSpaceDE w:val="0"/>
      <w:autoSpaceDN w:val="0"/>
      <w:adjustRightInd w:val="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53B2E"/>
    <w:rPr>
      <w:rFonts w:ascii="Tahoma" w:hAnsi="Tahoma" w:cs="Tahoma"/>
      <w:sz w:val="16"/>
      <w:szCs w:val="16"/>
    </w:rPr>
  </w:style>
  <w:style w:type="character" w:customStyle="1" w:styleId="BalloonTextChar">
    <w:name w:val="Balloon Text Char"/>
    <w:basedOn w:val="DefaultParagraphFont"/>
    <w:link w:val="BalloonText"/>
    <w:locked/>
    <w:rsid w:val="00053B2E"/>
    <w:rPr>
      <w:rFonts w:ascii="Tahoma" w:hAnsi="Tahoma" w:cs="Tahoma"/>
      <w:sz w:val="16"/>
      <w:szCs w:val="16"/>
    </w:rPr>
  </w:style>
  <w:style w:type="character" w:customStyle="1" w:styleId="apple-converted-space">
    <w:name w:val="apple-converted-space"/>
    <w:basedOn w:val="DefaultParagraphFont"/>
    <w:rsid w:val="00B1302C"/>
    <w:rPr>
      <w:rFonts w:cs="Times New Roman"/>
    </w:rPr>
  </w:style>
  <w:style w:type="character" w:customStyle="1" w:styleId="yshortcuts">
    <w:name w:val="yshortcuts"/>
    <w:basedOn w:val="DefaultParagraphFont"/>
    <w:rsid w:val="00B1302C"/>
    <w:rPr>
      <w:rFonts w:cs="Times New Roman"/>
    </w:rPr>
  </w:style>
  <w:style w:type="character" w:styleId="FollowedHyperlink">
    <w:name w:val="FollowedHyperlink"/>
    <w:basedOn w:val="DefaultParagraphFont"/>
    <w:rsid w:val="007F0633"/>
    <w:rPr>
      <w:rFonts w:cs="Times New Roman"/>
      <w:color w:val="800080"/>
      <w:u w:val="single"/>
    </w:rPr>
  </w:style>
  <w:style w:type="paragraph" w:styleId="NormalWeb">
    <w:name w:val="Normal (Web)"/>
    <w:basedOn w:val="Normal"/>
    <w:uiPriority w:val="99"/>
    <w:unhideWhenUsed/>
    <w:rsid w:val="00611B5F"/>
    <w:pPr>
      <w:overflowPunct/>
      <w:autoSpaceDE/>
      <w:autoSpaceDN/>
      <w:adjustRightInd/>
      <w:spacing w:before="100" w:beforeAutospacing="1" w:after="100" w:afterAutospacing="1"/>
      <w:textAlignment w:val="auto"/>
    </w:pPr>
    <w:rPr>
      <w:rFonts w:eastAsiaTheme="minorHAnsi"/>
    </w:rPr>
  </w:style>
  <w:style w:type="paragraph" w:styleId="ListParagraph">
    <w:name w:val="List Paragraph"/>
    <w:basedOn w:val="Normal"/>
    <w:uiPriority w:val="34"/>
    <w:qFormat/>
    <w:rsid w:val="00CF3E6C"/>
    <w:pPr>
      <w:ind w:left="720"/>
      <w:contextualSpacing/>
    </w:pPr>
  </w:style>
  <w:style w:type="paragraph" w:styleId="NoSpacing">
    <w:name w:val="No Spacing"/>
    <w:uiPriority w:val="1"/>
    <w:qFormat/>
    <w:rsid w:val="000A0D0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61214775">
      <w:bodyDiv w:val="1"/>
      <w:marLeft w:val="0"/>
      <w:marRight w:val="0"/>
      <w:marTop w:val="0"/>
      <w:marBottom w:val="0"/>
      <w:divBdr>
        <w:top w:val="none" w:sz="0" w:space="0" w:color="auto"/>
        <w:left w:val="none" w:sz="0" w:space="0" w:color="auto"/>
        <w:bottom w:val="none" w:sz="0" w:space="0" w:color="auto"/>
        <w:right w:val="none" w:sz="0" w:space="0" w:color="auto"/>
      </w:divBdr>
    </w:div>
    <w:div w:id="1060205001">
      <w:bodyDiv w:val="1"/>
      <w:marLeft w:val="0"/>
      <w:marRight w:val="0"/>
      <w:marTop w:val="0"/>
      <w:marBottom w:val="0"/>
      <w:divBdr>
        <w:top w:val="none" w:sz="0" w:space="0" w:color="auto"/>
        <w:left w:val="none" w:sz="0" w:space="0" w:color="auto"/>
        <w:bottom w:val="none" w:sz="0" w:space="0" w:color="auto"/>
        <w:right w:val="none" w:sz="0" w:space="0" w:color="auto"/>
      </w:divBdr>
    </w:div>
    <w:div w:id="1064528592">
      <w:bodyDiv w:val="1"/>
      <w:marLeft w:val="0"/>
      <w:marRight w:val="0"/>
      <w:marTop w:val="0"/>
      <w:marBottom w:val="0"/>
      <w:divBdr>
        <w:top w:val="none" w:sz="0" w:space="0" w:color="auto"/>
        <w:left w:val="none" w:sz="0" w:space="0" w:color="auto"/>
        <w:bottom w:val="none" w:sz="0" w:space="0" w:color="auto"/>
        <w:right w:val="none" w:sz="0" w:space="0" w:color="auto"/>
      </w:divBdr>
    </w:div>
    <w:div w:id="18896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reavementcareandsupport.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reavementcareandsuppor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bereavementcareandsupport.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in@bereavementcareandsupport.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rudyseg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F7DBC-86B7-49DF-A227-35FB43A5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BEREAVEMENT CARE</vt:lpstr>
    </vt:vector>
  </TitlesOfParts>
  <Company>harrow bereavement care</Company>
  <LinksUpToDate>false</LinksUpToDate>
  <CharactersWithSpaces>4906</CharactersWithSpaces>
  <SharedDoc>false</SharedDoc>
  <HLinks>
    <vt:vector size="12" baseType="variant">
      <vt:variant>
        <vt:i4>7143481</vt:i4>
      </vt:variant>
      <vt:variant>
        <vt:i4>3</vt:i4>
      </vt:variant>
      <vt:variant>
        <vt:i4>0</vt:i4>
      </vt:variant>
      <vt:variant>
        <vt:i4>5</vt:i4>
      </vt:variant>
      <vt:variant>
        <vt:lpwstr>www.harrowbereavementcare.co.uk</vt:lpwstr>
      </vt:variant>
      <vt:variant>
        <vt:lpwstr/>
      </vt:variant>
      <vt:variant>
        <vt:i4>7929947</vt:i4>
      </vt:variant>
      <vt:variant>
        <vt:i4>0</vt:i4>
      </vt:variant>
      <vt:variant>
        <vt:i4>0</vt:i4>
      </vt:variant>
      <vt:variant>
        <vt:i4>5</vt:i4>
      </vt:variant>
      <vt:variant>
        <vt:lpwstr>admin@harrowbereavementcare.co.uk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BEREAVEMENT CARE</dc:title>
  <dc:subject>NEWSLETTER</dc:subject>
  <dc:creator>EXECUTIVE OFFICER</dc:creator>
  <cp:keywords>NEWS</cp:keywords>
  <cp:lastModifiedBy>BC</cp:lastModifiedBy>
  <cp:revision>2</cp:revision>
  <cp:lastPrinted>2019-06-13T12:43:00Z</cp:lastPrinted>
  <dcterms:created xsi:type="dcterms:W3CDTF">2019-06-13T12:44:00Z</dcterms:created>
  <dcterms:modified xsi:type="dcterms:W3CDTF">2019-06-13T12:44:00Z</dcterms:modified>
  <cp:category>NEWS</cp:category>
</cp:coreProperties>
</file>